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23E" w:rsidRPr="007F772C" w:rsidRDefault="00F1223E" w:rsidP="00804882">
      <w:pPr>
        <w:bidi w:val="0"/>
        <w:spacing w:after="0" w:line="480" w:lineRule="auto"/>
        <w:jc w:val="both"/>
        <w:outlineLvl w:val="1"/>
        <w:rPr>
          <w:rFonts w:asciiTheme="majorBidi" w:eastAsia="Times New Roman" w:hAnsiTheme="majorBidi" w:cstheme="majorBidi"/>
          <w:b/>
          <w:bCs/>
          <w:sz w:val="24"/>
          <w:szCs w:val="24"/>
        </w:rPr>
      </w:pPr>
    </w:p>
    <w:p w:rsidR="00F1223E" w:rsidRPr="007F772C" w:rsidRDefault="00F1223E" w:rsidP="00DE5D91">
      <w:pPr>
        <w:bidi w:val="0"/>
        <w:spacing w:after="0" w:line="480" w:lineRule="auto"/>
        <w:jc w:val="center"/>
        <w:outlineLvl w:val="1"/>
        <w:rPr>
          <w:rFonts w:asciiTheme="majorBidi" w:eastAsia="Times New Roman" w:hAnsiTheme="majorBidi" w:cstheme="majorBidi"/>
          <w:b/>
          <w:bCs/>
          <w:sz w:val="24"/>
          <w:szCs w:val="24"/>
        </w:rPr>
      </w:pPr>
      <w:r w:rsidRPr="007F772C">
        <w:rPr>
          <w:rFonts w:asciiTheme="majorBidi" w:eastAsia="Times New Roman" w:hAnsiTheme="majorBidi" w:cstheme="majorBidi"/>
          <w:b/>
          <w:bCs/>
          <w:sz w:val="24"/>
          <w:szCs w:val="24"/>
        </w:rPr>
        <w:t>In the name of the most high</w:t>
      </w:r>
    </w:p>
    <w:p w:rsidR="000956EC" w:rsidRPr="007F772C" w:rsidRDefault="000956EC" w:rsidP="00804882">
      <w:pPr>
        <w:bidi w:val="0"/>
        <w:spacing w:after="0" w:line="480" w:lineRule="auto"/>
        <w:jc w:val="both"/>
        <w:outlineLvl w:val="1"/>
        <w:rPr>
          <w:rFonts w:asciiTheme="majorBidi" w:hAnsiTheme="majorBidi" w:cstheme="majorBidi"/>
          <w:sz w:val="24"/>
          <w:szCs w:val="24"/>
        </w:rPr>
      </w:pPr>
      <w:r w:rsidRPr="007F772C">
        <w:rPr>
          <w:rFonts w:asciiTheme="majorBidi" w:hAnsiTheme="majorBidi" w:cstheme="majorBidi"/>
          <w:sz w:val="24"/>
          <w:szCs w:val="24"/>
        </w:rPr>
        <w:t>Good morning ladies and gentlemen</w:t>
      </w:r>
    </w:p>
    <w:p w:rsidR="004825C2" w:rsidRPr="007F772C" w:rsidRDefault="000956EC" w:rsidP="00804882">
      <w:pPr>
        <w:bidi w:val="0"/>
        <w:spacing w:after="0" w:line="480" w:lineRule="auto"/>
        <w:jc w:val="both"/>
        <w:outlineLvl w:val="1"/>
        <w:rPr>
          <w:rFonts w:asciiTheme="majorBidi" w:eastAsia="Times New Roman" w:hAnsiTheme="majorBidi" w:cstheme="majorBidi"/>
          <w:b/>
          <w:bCs/>
          <w:sz w:val="24"/>
          <w:szCs w:val="24"/>
        </w:rPr>
      </w:pPr>
      <w:r w:rsidRPr="007F772C">
        <w:rPr>
          <w:rFonts w:asciiTheme="majorBidi" w:hAnsiTheme="majorBidi" w:cstheme="majorBidi"/>
          <w:sz w:val="24"/>
          <w:szCs w:val="24"/>
        </w:rPr>
        <w:t xml:space="preserve"> We all know that because of the outbreak of the new type of </w:t>
      </w:r>
      <w:r w:rsidR="00DD5349" w:rsidRPr="007F772C">
        <w:rPr>
          <w:rFonts w:asciiTheme="majorBidi" w:hAnsiTheme="majorBidi" w:cstheme="majorBidi"/>
          <w:sz w:val="24"/>
          <w:szCs w:val="24"/>
        </w:rPr>
        <w:t>coronavirus, definitely</w:t>
      </w:r>
      <w:r w:rsidRPr="007F772C">
        <w:rPr>
          <w:rFonts w:asciiTheme="majorBidi" w:hAnsiTheme="majorBidi" w:cstheme="majorBidi"/>
          <w:sz w:val="24"/>
          <w:szCs w:val="24"/>
        </w:rPr>
        <w:t>, it is</w:t>
      </w:r>
      <w:r w:rsidR="004825C2" w:rsidRPr="007F772C">
        <w:rPr>
          <w:rFonts w:asciiTheme="majorBidi" w:hAnsiTheme="majorBidi" w:cstheme="majorBidi"/>
          <w:sz w:val="24"/>
          <w:szCs w:val="24"/>
        </w:rPr>
        <w:t xml:space="preserve"> a very difficult period and times for you</w:t>
      </w:r>
      <w:r w:rsidR="00DD5349" w:rsidRPr="007F772C">
        <w:rPr>
          <w:rFonts w:asciiTheme="majorBidi" w:hAnsiTheme="majorBidi" w:cstheme="majorBidi"/>
          <w:sz w:val="24"/>
          <w:szCs w:val="24"/>
        </w:rPr>
        <w:t xml:space="preserve"> and</w:t>
      </w:r>
      <w:r w:rsidR="004825C2" w:rsidRPr="007F772C">
        <w:rPr>
          <w:rFonts w:asciiTheme="majorBidi" w:hAnsiTheme="majorBidi" w:cstheme="majorBidi"/>
          <w:sz w:val="24"/>
          <w:szCs w:val="24"/>
        </w:rPr>
        <w:t xml:space="preserve"> are passing </w:t>
      </w:r>
      <w:r w:rsidR="00DD5349" w:rsidRPr="007F772C">
        <w:rPr>
          <w:rFonts w:asciiTheme="majorBidi" w:hAnsiTheme="majorBidi" w:cstheme="majorBidi"/>
          <w:sz w:val="24"/>
          <w:szCs w:val="24"/>
        </w:rPr>
        <w:t>through a difficult time and</w:t>
      </w:r>
      <w:r w:rsidR="004825C2" w:rsidRPr="007F772C">
        <w:rPr>
          <w:rFonts w:asciiTheme="majorBidi" w:hAnsiTheme="majorBidi" w:cstheme="majorBidi"/>
          <w:sz w:val="24"/>
          <w:szCs w:val="24"/>
        </w:rPr>
        <w:t xml:space="preserve"> are faced with new challenges. In these very temporar</w:t>
      </w:r>
      <w:r w:rsidRPr="007F772C">
        <w:rPr>
          <w:rFonts w:asciiTheme="majorBidi" w:hAnsiTheme="majorBidi" w:cstheme="majorBidi"/>
          <w:sz w:val="24"/>
          <w:szCs w:val="24"/>
        </w:rPr>
        <w:t xml:space="preserve">y difficult time, I would like </w:t>
      </w:r>
      <w:r w:rsidR="004825C2" w:rsidRPr="007F772C">
        <w:rPr>
          <w:rFonts w:asciiTheme="majorBidi" w:hAnsiTheme="majorBidi" w:cstheme="majorBidi"/>
          <w:sz w:val="24"/>
          <w:szCs w:val="24"/>
        </w:rPr>
        <w:t xml:space="preserve">to wish you all the best and to say </w:t>
      </w:r>
      <w:r w:rsidRPr="007F772C">
        <w:rPr>
          <w:rFonts w:asciiTheme="majorBidi" w:hAnsiTheme="majorBidi" w:cstheme="majorBidi"/>
          <w:sz w:val="24"/>
          <w:szCs w:val="24"/>
        </w:rPr>
        <w:t>Almighty God</w:t>
      </w:r>
      <w:r w:rsidR="004825C2" w:rsidRPr="007F772C">
        <w:rPr>
          <w:rFonts w:asciiTheme="majorBidi" w:hAnsiTheme="majorBidi" w:cstheme="majorBidi"/>
          <w:sz w:val="24"/>
          <w:szCs w:val="24"/>
        </w:rPr>
        <w:t xml:space="preserve"> is with you. We highly </w:t>
      </w:r>
      <w:r w:rsidR="00B26D40" w:rsidRPr="007F772C">
        <w:rPr>
          <w:rFonts w:asciiTheme="majorBidi" w:hAnsiTheme="majorBidi" w:cstheme="majorBidi"/>
          <w:sz w:val="24"/>
          <w:szCs w:val="24"/>
        </w:rPr>
        <w:t xml:space="preserve">appreciate efforts taken by those </w:t>
      </w:r>
      <w:r w:rsidRPr="007F772C">
        <w:rPr>
          <w:rFonts w:asciiTheme="majorBidi" w:hAnsiTheme="majorBidi" w:cstheme="majorBidi"/>
          <w:sz w:val="24"/>
          <w:szCs w:val="24"/>
        </w:rPr>
        <w:t>effective people</w:t>
      </w:r>
      <w:r w:rsidR="00B26D40" w:rsidRPr="007F772C">
        <w:rPr>
          <w:rFonts w:asciiTheme="majorBidi" w:hAnsiTheme="majorBidi" w:cstheme="majorBidi"/>
          <w:sz w:val="24"/>
          <w:szCs w:val="24"/>
        </w:rPr>
        <w:t xml:space="preserve"> who have been offering medical services for the new coronavirus time. </w:t>
      </w:r>
      <w:r w:rsidR="004825C2" w:rsidRPr="007F772C">
        <w:rPr>
          <w:rFonts w:asciiTheme="majorBidi" w:hAnsiTheme="majorBidi" w:cstheme="majorBidi"/>
          <w:sz w:val="24"/>
          <w:szCs w:val="24"/>
        </w:rPr>
        <w:t xml:space="preserve"> </w:t>
      </w:r>
      <w:r w:rsidR="007F772C" w:rsidRPr="007F772C">
        <w:rPr>
          <w:rFonts w:asciiTheme="majorBidi" w:hAnsiTheme="majorBidi" w:cstheme="majorBidi"/>
          <w:sz w:val="24"/>
          <w:szCs w:val="24"/>
        </w:rPr>
        <w:t>There</w:t>
      </w:r>
      <w:r w:rsidR="004825C2" w:rsidRPr="007F772C">
        <w:rPr>
          <w:rFonts w:asciiTheme="majorBidi" w:hAnsiTheme="majorBidi" w:cstheme="majorBidi"/>
          <w:sz w:val="24"/>
          <w:szCs w:val="24"/>
        </w:rPr>
        <w:t xml:space="preserve"> is no doubt that very s</w:t>
      </w:r>
      <w:r w:rsidR="00DD5349" w:rsidRPr="007F772C">
        <w:rPr>
          <w:rFonts w:asciiTheme="majorBidi" w:hAnsiTheme="majorBidi" w:cstheme="majorBidi"/>
          <w:sz w:val="24"/>
          <w:szCs w:val="24"/>
        </w:rPr>
        <w:t>oon we</w:t>
      </w:r>
      <w:r w:rsidR="004825C2" w:rsidRPr="007F772C">
        <w:rPr>
          <w:rFonts w:asciiTheme="majorBidi" w:hAnsiTheme="majorBidi" w:cstheme="majorBidi"/>
          <w:sz w:val="24"/>
          <w:szCs w:val="24"/>
        </w:rPr>
        <w:t xml:space="preserve"> will cope this disaster. I wish you once again good health, speed recovery t</w:t>
      </w:r>
      <w:r w:rsidR="00DD5349" w:rsidRPr="007F772C">
        <w:rPr>
          <w:rFonts w:asciiTheme="majorBidi" w:hAnsiTheme="majorBidi" w:cstheme="majorBidi"/>
          <w:sz w:val="24"/>
          <w:szCs w:val="24"/>
        </w:rPr>
        <w:t>o all who (were) infected by this unexpected</w:t>
      </w:r>
      <w:r w:rsidR="004825C2" w:rsidRPr="007F772C">
        <w:rPr>
          <w:rFonts w:asciiTheme="majorBidi" w:hAnsiTheme="majorBidi" w:cstheme="majorBidi"/>
          <w:sz w:val="24"/>
          <w:szCs w:val="24"/>
        </w:rPr>
        <w:t xml:space="preserve"> virus.</w:t>
      </w:r>
    </w:p>
    <w:p w:rsidR="004825C2" w:rsidRPr="007F772C" w:rsidRDefault="004825C2" w:rsidP="00804882">
      <w:pPr>
        <w:bidi w:val="0"/>
        <w:spacing w:after="0" w:line="480" w:lineRule="auto"/>
        <w:jc w:val="both"/>
        <w:outlineLvl w:val="1"/>
        <w:rPr>
          <w:rFonts w:asciiTheme="majorBidi" w:eastAsia="Times New Roman" w:hAnsiTheme="majorBidi" w:cstheme="majorBidi"/>
          <w:b/>
          <w:bCs/>
          <w:sz w:val="24"/>
          <w:szCs w:val="24"/>
        </w:rPr>
      </w:pPr>
      <w:r w:rsidRPr="007F772C">
        <w:rPr>
          <w:rFonts w:asciiTheme="majorBidi" w:hAnsiTheme="majorBidi" w:cstheme="majorBidi"/>
          <w:sz w:val="24"/>
          <w:szCs w:val="24"/>
        </w:rPr>
        <w:t xml:space="preserve"> Stay st</w:t>
      </w:r>
      <w:r w:rsidR="00DD5349" w:rsidRPr="007F772C">
        <w:rPr>
          <w:rFonts w:asciiTheme="majorBidi" w:hAnsiTheme="majorBidi" w:cstheme="majorBidi"/>
          <w:sz w:val="24"/>
          <w:szCs w:val="24"/>
        </w:rPr>
        <w:t>rong. We</w:t>
      </w:r>
      <w:r w:rsidRPr="007F772C">
        <w:rPr>
          <w:rFonts w:asciiTheme="majorBidi" w:hAnsiTheme="majorBidi" w:cstheme="majorBidi"/>
          <w:sz w:val="24"/>
          <w:szCs w:val="24"/>
        </w:rPr>
        <w:t xml:space="preserve"> will achieve the desired result soon</w:t>
      </w:r>
    </w:p>
    <w:p w:rsidR="004825C2" w:rsidRPr="007F772C" w:rsidRDefault="008576D2" w:rsidP="00804882">
      <w:pPr>
        <w:bidi w:val="0"/>
        <w:spacing w:after="0" w:line="480" w:lineRule="auto"/>
        <w:jc w:val="both"/>
        <w:outlineLvl w:val="1"/>
        <w:rPr>
          <w:rFonts w:asciiTheme="majorBidi" w:eastAsia="Times New Roman" w:hAnsiTheme="majorBidi" w:cstheme="majorBidi"/>
          <w:b/>
          <w:bCs/>
          <w:sz w:val="24"/>
          <w:szCs w:val="24"/>
        </w:rPr>
      </w:pPr>
      <w:r w:rsidRPr="007F772C">
        <w:rPr>
          <w:rFonts w:asciiTheme="majorBidi" w:eastAsia="Times New Roman" w:hAnsiTheme="majorBidi" w:cstheme="majorBidi"/>
          <w:b/>
          <w:bCs/>
          <w:sz w:val="24"/>
          <w:szCs w:val="24"/>
        </w:rPr>
        <w:t xml:space="preserve">As the syllabus says, we are supposed to </w:t>
      </w:r>
      <w:r w:rsidR="00B26D40" w:rsidRPr="007F772C">
        <w:rPr>
          <w:rFonts w:asciiTheme="majorBidi" w:eastAsia="Times New Roman" w:hAnsiTheme="majorBidi" w:cstheme="majorBidi"/>
          <w:b/>
          <w:bCs/>
          <w:sz w:val="24"/>
          <w:szCs w:val="24"/>
        </w:rPr>
        <w:t>share</w:t>
      </w:r>
      <w:r w:rsidRPr="007F772C">
        <w:rPr>
          <w:rFonts w:asciiTheme="majorBidi" w:eastAsia="Times New Roman" w:hAnsiTheme="majorBidi" w:cstheme="majorBidi"/>
          <w:b/>
          <w:bCs/>
          <w:sz w:val="24"/>
          <w:szCs w:val="24"/>
        </w:rPr>
        <w:t xml:space="preserve"> somethi</w:t>
      </w:r>
      <w:r w:rsidR="00DE5D91" w:rsidRPr="007F772C">
        <w:rPr>
          <w:rFonts w:asciiTheme="majorBidi" w:eastAsia="Times New Roman" w:hAnsiTheme="majorBidi" w:cstheme="majorBidi"/>
          <w:b/>
          <w:bCs/>
          <w:sz w:val="24"/>
          <w:szCs w:val="24"/>
        </w:rPr>
        <w:t>ng about the cross-sectional vs.</w:t>
      </w:r>
      <w:r w:rsidRPr="007F772C">
        <w:rPr>
          <w:rFonts w:asciiTheme="majorBidi" w:eastAsia="Times New Roman" w:hAnsiTheme="majorBidi" w:cstheme="majorBidi"/>
          <w:b/>
          <w:bCs/>
          <w:sz w:val="24"/>
          <w:szCs w:val="24"/>
        </w:rPr>
        <w:t xml:space="preserve"> the longitudinal studies</w:t>
      </w:r>
    </w:p>
    <w:p w:rsidR="0095669C" w:rsidRPr="007F772C" w:rsidRDefault="0095669C" w:rsidP="00804882">
      <w:pPr>
        <w:bidi w:val="0"/>
        <w:spacing w:after="0" w:line="480" w:lineRule="auto"/>
        <w:jc w:val="both"/>
        <w:outlineLvl w:val="1"/>
        <w:rPr>
          <w:rFonts w:asciiTheme="majorBidi" w:eastAsia="Times New Roman" w:hAnsiTheme="majorBidi" w:cstheme="majorBidi"/>
          <w:b/>
          <w:bCs/>
          <w:sz w:val="24"/>
          <w:szCs w:val="24"/>
        </w:rPr>
      </w:pPr>
      <w:r w:rsidRPr="007F772C">
        <w:rPr>
          <w:rFonts w:asciiTheme="majorBidi" w:eastAsia="Times New Roman" w:hAnsiTheme="majorBidi" w:cstheme="majorBidi"/>
          <w:b/>
          <w:bCs/>
          <w:sz w:val="24"/>
          <w:szCs w:val="24"/>
        </w:rPr>
        <w:t>Cross-sectional study</w:t>
      </w:r>
    </w:p>
    <w:p w:rsidR="008576D2" w:rsidRPr="007F772C" w:rsidRDefault="0095669C" w:rsidP="00804882">
      <w:p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 xml:space="preserve">Both the cross-sectional and the longitudinal studies are observational studies. This means that researchers record information about their subjects without manipulating the study environment. </w:t>
      </w:r>
    </w:p>
    <w:p w:rsidR="0095669C" w:rsidRPr="007F772C" w:rsidRDefault="0095669C" w:rsidP="00804882">
      <w:p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The defining feature of a cross-sectional study is that it can compare different population groups at a single point in time. Think of it in terms of taking a snapshot. Findings are drawn from whatever fits into the frame.</w:t>
      </w:r>
    </w:p>
    <w:p w:rsidR="0095669C" w:rsidRPr="007F772C" w:rsidRDefault="00396323" w:rsidP="00804882">
      <w:p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 xml:space="preserve">Let’s make an example, suppose </w:t>
      </w:r>
      <w:r w:rsidR="0095669C" w:rsidRPr="007F772C">
        <w:rPr>
          <w:rFonts w:asciiTheme="majorBidi" w:eastAsia="Times New Roman" w:hAnsiTheme="majorBidi" w:cstheme="majorBidi"/>
          <w:sz w:val="24"/>
          <w:szCs w:val="24"/>
        </w:rPr>
        <w:t xml:space="preserve">we </w:t>
      </w:r>
      <w:r w:rsidRPr="007F772C">
        <w:rPr>
          <w:rFonts w:asciiTheme="majorBidi" w:eastAsia="Times New Roman" w:hAnsiTheme="majorBidi" w:cstheme="majorBidi"/>
          <w:sz w:val="24"/>
          <w:szCs w:val="24"/>
        </w:rPr>
        <w:t xml:space="preserve">like </w:t>
      </w:r>
      <w:r w:rsidR="0095669C" w:rsidRPr="007F772C">
        <w:rPr>
          <w:rFonts w:asciiTheme="majorBidi" w:eastAsia="Times New Roman" w:hAnsiTheme="majorBidi" w:cstheme="majorBidi"/>
          <w:sz w:val="24"/>
          <w:szCs w:val="24"/>
        </w:rPr>
        <w:t xml:space="preserve">to </w:t>
      </w:r>
      <w:r w:rsidR="005C0360" w:rsidRPr="007F772C">
        <w:rPr>
          <w:rFonts w:asciiTheme="majorBidi" w:eastAsia="Times New Roman" w:hAnsiTheme="majorBidi" w:cstheme="majorBidi"/>
          <w:sz w:val="24"/>
          <w:szCs w:val="24"/>
        </w:rPr>
        <w:t xml:space="preserve">evaluate the vocabulary knowledge </w:t>
      </w:r>
      <w:r w:rsidR="0095669C" w:rsidRPr="007F772C">
        <w:rPr>
          <w:rFonts w:asciiTheme="majorBidi" w:eastAsia="Times New Roman" w:hAnsiTheme="majorBidi" w:cstheme="majorBidi"/>
          <w:sz w:val="24"/>
          <w:szCs w:val="24"/>
        </w:rPr>
        <w:t>in</w:t>
      </w:r>
      <w:r w:rsidR="005C0360" w:rsidRPr="007F772C">
        <w:rPr>
          <w:rFonts w:asciiTheme="majorBidi" w:eastAsia="Times New Roman" w:hAnsiTheme="majorBidi" w:cstheme="majorBidi"/>
          <w:sz w:val="24"/>
          <w:szCs w:val="24"/>
        </w:rPr>
        <w:t xml:space="preserve"> English language institutes goers</w:t>
      </w:r>
      <w:r w:rsidR="0095669C" w:rsidRPr="007F772C">
        <w:rPr>
          <w:rFonts w:asciiTheme="majorBidi" w:eastAsia="Times New Roman" w:hAnsiTheme="majorBidi" w:cstheme="majorBidi"/>
          <w:sz w:val="24"/>
          <w:szCs w:val="24"/>
        </w:rPr>
        <w:t xml:space="preserve"> across two age groups, over </w:t>
      </w:r>
      <w:r w:rsidR="00FE2727" w:rsidRPr="007F772C">
        <w:rPr>
          <w:rFonts w:asciiTheme="majorBidi" w:eastAsia="Times New Roman" w:hAnsiTheme="majorBidi" w:cstheme="majorBidi"/>
          <w:sz w:val="24"/>
          <w:szCs w:val="24"/>
        </w:rPr>
        <w:t>2</w:t>
      </w:r>
      <w:r w:rsidR="0095669C" w:rsidRPr="007F772C">
        <w:rPr>
          <w:rFonts w:asciiTheme="majorBidi" w:eastAsia="Times New Roman" w:hAnsiTheme="majorBidi" w:cstheme="majorBidi"/>
          <w:sz w:val="24"/>
          <w:szCs w:val="24"/>
        </w:rPr>
        <w:t xml:space="preserve">0 and under </w:t>
      </w:r>
      <w:r w:rsidR="00FE2727" w:rsidRPr="007F772C">
        <w:rPr>
          <w:rFonts w:asciiTheme="majorBidi" w:eastAsia="Times New Roman" w:hAnsiTheme="majorBidi" w:cstheme="majorBidi"/>
          <w:sz w:val="24"/>
          <w:szCs w:val="24"/>
        </w:rPr>
        <w:t>2</w:t>
      </w:r>
      <w:r w:rsidR="0095669C" w:rsidRPr="007F772C">
        <w:rPr>
          <w:rFonts w:asciiTheme="majorBidi" w:eastAsia="Times New Roman" w:hAnsiTheme="majorBidi" w:cstheme="majorBidi"/>
          <w:sz w:val="24"/>
          <w:szCs w:val="24"/>
        </w:rPr>
        <w:t xml:space="preserve">0, and compare these to </w:t>
      </w:r>
      <w:r w:rsidR="00FE2727" w:rsidRPr="007F772C">
        <w:rPr>
          <w:rFonts w:asciiTheme="majorBidi" w:eastAsia="Times New Roman" w:hAnsiTheme="majorBidi" w:cstheme="majorBidi"/>
          <w:sz w:val="24"/>
          <w:szCs w:val="24"/>
        </w:rPr>
        <w:t xml:space="preserve">the vocabulary knowledge in </w:t>
      </w:r>
      <w:r w:rsidR="003D4921" w:rsidRPr="007F772C">
        <w:rPr>
          <w:rFonts w:asciiTheme="majorBidi" w:eastAsia="Times New Roman" w:hAnsiTheme="majorBidi" w:cstheme="majorBidi"/>
          <w:sz w:val="24"/>
          <w:szCs w:val="24"/>
        </w:rPr>
        <w:t>non-</w:t>
      </w:r>
      <w:r w:rsidR="00FE2727" w:rsidRPr="007F772C">
        <w:rPr>
          <w:rFonts w:asciiTheme="majorBidi" w:eastAsia="Times New Roman" w:hAnsiTheme="majorBidi" w:cstheme="majorBidi"/>
          <w:sz w:val="24"/>
          <w:szCs w:val="24"/>
        </w:rPr>
        <w:t>English language institutes goers</w:t>
      </w:r>
      <w:r w:rsidR="0095669C" w:rsidRPr="007F772C">
        <w:rPr>
          <w:rFonts w:asciiTheme="majorBidi" w:eastAsia="Times New Roman" w:hAnsiTheme="majorBidi" w:cstheme="majorBidi"/>
          <w:sz w:val="24"/>
          <w:szCs w:val="24"/>
        </w:rPr>
        <w:t xml:space="preserve"> in the same age groups. We might even create subgroups for gender. However, we would not consider past or future </w:t>
      </w:r>
      <w:r w:rsidR="003D4921" w:rsidRPr="007F772C">
        <w:rPr>
          <w:rFonts w:asciiTheme="majorBidi" w:eastAsia="Times New Roman" w:hAnsiTheme="majorBidi" w:cstheme="majorBidi"/>
          <w:sz w:val="24"/>
          <w:szCs w:val="24"/>
        </w:rPr>
        <w:lastRenderedPageBreak/>
        <w:t>vocabulary knowledge</w:t>
      </w:r>
      <w:r w:rsidR="0095669C" w:rsidRPr="007F772C">
        <w:rPr>
          <w:rFonts w:asciiTheme="majorBidi" w:eastAsia="Times New Roman" w:hAnsiTheme="majorBidi" w:cstheme="majorBidi"/>
          <w:sz w:val="24"/>
          <w:szCs w:val="24"/>
        </w:rPr>
        <w:t xml:space="preserve">, for these would fall outside the frame. We would look only at </w:t>
      </w:r>
      <w:r w:rsidR="003D4921" w:rsidRPr="007F772C">
        <w:rPr>
          <w:rFonts w:asciiTheme="majorBidi" w:eastAsia="Times New Roman" w:hAnsiTheme="majorBidi" w:cstheme="majorBidi"/>
          <w:sz w:val="24"/>
          <w:szCs w:val="24"/>
        </w:rPr>
        <w:t xml:space="preserve">vocabulary knowledge, </w:t>
      </w:r>
      <w:r w:rsidR="0095669C" w:rsidRPr="007F772C">
        <w:rPr>
          <w:rFonts w:asciiTheme="majorBidi" w:eastAsia="Times New Roman" w:hAnsiTheme="majorBidi" w:cstheme="majorBidi"/>
          <w:sz w:val="24"/>
          <w:szCs w:val="24"/>
        </w:rPr>
        <w:t>at one point in time.</w:t>
      </w:r>
    </w:p>
    <w:p w:rsidR="0095669C" w:rsidRPr="007F772C" w:rsidRDefault="0095669C" w:rsidP="00804882">
      <w:p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 xml:space="preserve">The benefit of a cross-sectional study design is that it allows researchers to compare many different variables at the same time. We could, for example, look at age, gender, income and educational level in relation to </w:t>
      </w:r>
      <w:r w:rsidR="00F05FE3" w:rsidRPr="007F772C">
        <w:rPr>
          <w:rFonts w:asciiTheme="majorBidi" w:eastAsia="Times New Roman" w:hAnsiTheme="majorBidi" w:cstheme="majorBidi"/>
          <w:sz w:val="24"/>
          <w:szCs w:val="24"/>
        </w:rPr>
        <w:t>vocabulary knowledge,</w:t>
      </w:r>
      <w:r w:rsidRPr="007F772C">
        <w:rPr>
          <w:rFonts w:asciiTheme="majorBidi" w:eastAsia="Times New Roman" w:hAnsiTheme="majorBidi" w:cstheme="majorBidi"/>
          <w:sz w:val="24"/>
          <w:szCs w:val="24"/>
        </w:rPr>
        <w:t xml:space="preserve"> with little or no additional cost.</w:t>
      </w:r>
    </w:p>
    <w:p w:rsidR="00906687" w:rsidRPr="007F772C" w:rsidRDefault="0095669C" w:rsidP="00804882">
      <w:p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However, cross-sectional studies may not provide definite information about cause-and-effect relationships. This is because such studies offer a snapshot of a single moment in time; they do not consider what happens before or after the snapshot is taken.</w:t>
      </w:r>
    </w:p>
    <w:p w:rsidR="00906687" w:rsidRPr="007F772C" w:rsidRDefault="00906687" w:rsidP="00804882">
      <w:pPr>
        <w:bidi w:val="0"/>
        <w:spacing w:after="0" w:line="480" w:lineRule="auto"/>
        <w:jc w:val="both"/>
        <w:outlineLvl w:val="1"/>
        <w:rPr>
          <w:rFonts w:asciiTheme="majorBidi" w:eastAsia="Times New Roman" w:hAnsiTheme="majorBidi" w:cstheme="majorBidi"/>
          <w:b/>
          <w:bCs/>
          <w:sz w:val="24"/>
          <w:szCs w:val="24"/>
        </w:rPr>
      </w:pPr>
      <w:r w:rsidRPr="007F772C">
        <w:rPr>
          <w:rFonts w:asciiTheme="majorBidi" w:eastAsia="Times New Roman" w:hAnsiTheme="majorBidi" w:cstheme="majorBidi"/>
          <w:b/>
          <w:bCs/>
          <w:sz w:val="24"/>
          <w:szCs w:val="24"/>
        </w:rPr>
        <w:t xml:space="preserve">The Defining Characteristics of Cross-Sectional Studies </w:t>
      </w:r>
    </w:p>
    <w:p w:rsidR="00906687" w:rsidRPr="007F772C" w:rsidRDefault="00906687" w:rsidP="00804882">
      <w:p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Some of the key characteristics of a</w:t>
      </w:r>
      <w:r w:rsidR="007F772C">
        <w:rPr>
          <w:rFonts w:asciiTheme="majorBidi" w:eastAsia="Times New Roman" w:hAnsiTheme="majorBidi" w:cstheme="majorBidi"/>
          <w:sz w:val="24"/>
          <w:szCs w:val="24"/>
        </w:rPr>
        <w:t xml:space="preserve"> cross-sectional study include:</w:t>
      </w:r>
    </w:p>
    <w:p w:rsidR="00906687" w:rsidRPr="007F772C" w:rsidRDefault="00906687" w:rsidP="00804882">
      <w:pPr>
        <w:numPr>
          <w:ilvl w:val="0"/>
          <w:numId w:val="3"/>
        </w:num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The study takes place at a single point in time</w:t>
      </w:r>
    </w:p>
    <w:p w:rsidR="00906687" w:rsidRPr="007F772C" w:rsidRDefault="00906687" w:rsidP="00804882">
      <w:pPr>
        <w:numPr>
          <w:ilvl w:val="0"/>
          <w:numId w:val="3"/>
        </w:num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It does not involve manipulating variables</w:t>
      </w:r>
    </w:p>
    <w:p w:rsidR="00906687" w:rsidRPr="007F772C" w:rsidRDefault="00906687" w:rsidP="00804882">
      <w:pPr>
        <w:numPr>
          <w:ilvl w:val="0"/>
          <w:numId w:val="3"/>
        </w:num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It allows researchers to look at numerous characteristics at once (age, income, gender, etc.)</w:t>
      </w:r>
    </w:p>
    <w:p w:rsidR="00906687" w:rsidRPr="007F772C" w:rsidRDefault="00906687" w:rsidP="00804882">
      <w:pPr>
        <w:numPr>
          <w:ilvl w:val="0"/>
          <w:numId w:val="3"/>
        </w:num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It's often used to look at the prevailing characteristics in a given population</w:t>
      </w:r>
    </w:p>
    <w:p w:rsidR="00906687" w:rsidRPr="007F772C" w:rsidRDefault="00906687" w:rsidP="00804882">
      <w:pPr>
        <w:numPr>
          <w:ilvl w:val="0"/>
          <w:numId w:val="3"/>
        </w:num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It can provide information about what is happening in a current population</w:t>
      </w:r>
    </w:p>
    <w:p w:rsidR="00906687" w:rsidRPr="007F772C" w:rsidRDefault="00906687" w:rsidP="00804882">
      <w:p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 xml:space="preserve">Think of a cross-sectional study as a snapshot of a particular group of people at a given point in time. </w:t>
      </w:r>
      <w:r w:rsidR="007F772C" w:rsidRPr="007F772C">
        <w:rPr>
          <w:rFonts w:asciiTheme="majorBidi" w:eastAsia="Times New Roman" w:hAnsiTheme="majorBidi" w:cstheme="majorBidi"/>
          <w:sz w:val="24"/>
          <w:szCs w:val="24"/>
        </w:rPr>
        <w:t>Cross-sectional</w:t>
      </w:r>
      <w:r w:rsidRPr="007F772C">
        <w:rPr>
          <w:rFonts w:asciiTheme="majorBidi" w:eastAsia="Times New Roman" w:hAnsiTheme="majorBidi" w:cstheme="majorBidi"/>
          <w:sz w:val="24"/>
          <w:szCs w:val="24"/>
        </w:rPr>
        <w:t xml:space="preserve"> studies are used to describe what is happening at the present moment.</w:t>
      </w:r>
    </w:p>
    <w:p w:rsidR="00906687" w:rsidRPr="007F772C" w:rsidRDefault="00906687" w:rsidP="00804882">
      <w:p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This type of research is frequently used to determine the prevailing characteristics in a population at a certain point in time. For example, a cross-sectional study might be used to determine if exposure to specific risk factors might correlate with particular outcomes.</w:t>
      </w:r>
    </w:p>
    <w:p w:rsidR="00906687" w:rsidRPr="007F772C" w:rsidRDefault="00906687" w:rsidP="00804882">
      <w:p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 xml:space="preserve">A researcher might collect cross-sectional data on past smoking habits and current diagnoses of lung cancer, for example. While this type of study cannot demonstrate cause-and-effect, it can provide a quick look at </w:t>
      </w:r>
      <w:hyperlink r:id="rId5" w:history="1">
        <w:r w:rsidRPr="007F772C">
          <w:rPr>
            <w:rFonts w:asciiTheme="majorBidi" w:eastAsia="Times New Roman" w:hAnsiTheme="majorBidi" w:cstheme="majorBidi"/>
            <w:sz w:val="24"/>
            <w:szCs w:val="24"/>
          </w:rPr>
          <w:t>correlations</w:t>
        </w:r>
      </w:hyperlink>
      <w:r w:rsidRPr="007F772C">
        <w:rPr>
          <w:rFonts w:asciiTheme="majorBidi" w:eastAsia="Times New Roman" w:hAnsiTheme="majorBidi" w:cstheme="majorBidi"/>
          <w:sz w:val="24"/>
          <w:szCs w:val="24"/>
        </w:rPr>
        <w:t xml:space="preserve"> that may exist at a particular point.</w:t>
      </w:r>
    </w:p>
    <w:p w:rsidR="00906687" w:rsidRPr="007F772C" w:rsidRDefault="00906687" w:rsidP="00804882">
      <w:p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lastRenderedPageBreak/>
        <w:t>For example, researchers may find that people who reported engaging in certain health behaviors were also more likely to be diagnosed with specific ailments. While a cross-sectional study cannot prove for certain that these behaviors caused the condition, such studies can point to a relationship worth investigating further.</w:t>
      </w:r>
    </w:p>
    <w:p w:rsidR="00906687" w:rsidRPr="007F772C" w:rsidRDefault="00906687" w:rsidP="00804882">
      <w:pPr>
        <w:bidi w:val="0"/>
        <w:spacing w:after="0" w:line="480" w:lineRule="auto"/>
        <w:jc w:val="both"/>
        <w:outlineLvl w:val="1"/>
        <w:rPr>
          <w:rFonts w:asciiTheme="majorBidi" w:eastAsia="Times New Roman" w:hAnsiTheme="majorBidi" w:cstheme="majorBidi"/>
          <w:b/>
          <w:bCs/>
          <w:sz w:val="24"/>
          <w:szCs w:val="24"/>
        </w:rPr>
      </w:pPr>
      <w:r w:rsidRPr="007F772C">
        <w:rPr>
          <w:rFonts w:asciiTheme="majorBidi" w:eastAsia="Times New Roman" w:hAnsiTheme="majorBidi" w:cstheme="majorBidi"/>
          <w:b/>
          <w:bCs/>
          <w:sz w:val="24"/>
          <w:szCs w:val="24"/>
        </w:rPr>
        <w:t xml:space="preserve">Advantages </w:t>
      </w:r>
    </w:p>
    <w:p w:rsidR="00906687" w:rsidRPr="007F772C" w:rsidRDefault="00906687" w:rsidP="00804882">
      <w:p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Some of the advantages of cross-sectional studies include:</w:t>
      </w:r>
    </w:p>
    <w:p w:rsidR="00906687" w:rsidRPr="007F772C" w:rsidRDefault="00906687" w:rsidP="00804882">
      <w:pPr>
        <w:numPr>
          <w:ilvl w:val="0"/>
          <w:numId w:val="4"/>
        </w:num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b/>
          <w:bCs/>
          <w:sz w:val="24"/>
          <w:szCs w:val="24"/>
        </w:rPr>
        <w:t>They're inexpensive and fast. </w:t>
      </w:r>
      <w:r w:rsidRPr="007F772C">
        <w:rPr>
          <w:rFonts w:asciiTheme="majorBidi" w:eastAsia="Times New Roman" w:hAnsiTheme="majorBidi" w:cstheme="majorBidi"/>
          <w:sz w:val="24"/>
          <w:szCs w:val="24"/>
        </w:rPr>
        <w:t xml:space="preserve">Cross-sectional studies are usually relatively inexpensive and allow researchers to collect a great deal of information quite quickly. Data is often obtained using </w:t>
      </w:r>
      <w:hyperlink r:id="rId6" w:history="1">
        <w:r w:rsidRPr="007F772C">
          <w:rPr>
            <w:rFonts w:asciiTheme="majorBidi" w:eastAsia="Times New Roman" w:hAnsiTheme="majorBidi" w:cstheme="majorBidi"/>
            <w:sz w:val="24"/>
            <w:szCs w:val="24"/>
          </w:rPr>
          <w:t xml:space="preserve">self-report surveys </w:t>
        </w:r>
      </w:hyperlink>
      <w:r w:rsidRPr="007F772C">
        <w:rPr>
          <w:rFonts w:asciiTheme="majorBidi" w:eastAsia="Times New Roman" w:hAnsiTheme="majorBidi" w:cstheme="majorBidi"/>
          <w:sz w:val="24"/>
          <w:szCs w:val="24"/>
        </w:rPr>
        <w:t>and researchers are then able to amass large amounts of information from a large pool of participants.</w:t>
      </w:r>
    </w:p>
    <w:p w:rsidR="00906687" w:rsidRPr="007F772C" w:rsidRDefault="00906687" w:rsidP="00804882">
      <w:pPr>
        <w:numPr>
          <w:ilvl w:val="0"/>
          <w:numId w:val="4"/>
        </w:num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b/>
          <w:bCs/>
          <w:sz w:val="24"/>
          <w:szCs w:val="24"/>
        </w:rPr>
        <w:t>They allow different variables. </w:t>
      </w:r>
      <w:r w:rsidRPr="007F772C">
        <w:rPr>
          <w:rFonts w:asciiTheme="majorBidi" w:eastAsia="Times New Roman" w:hAnsiTheme="majorBidi" w:cstheme="majorBidi"/>
          <w:sz w:val="24"/>
          <w:szCs w:val="24"/>
        </w:rPr>
        <w:t>Researchers can collect data on some different variables to see how differences in sex, age, educational status, and income might correlate with the critical variable of interest.</w:t>
      </w:r>
    </w:p>
    <w:p w:rsidR="00906687" w:rsidRPr="007F772C" w:rsidRDefault="00906687" w:rsidP="00804882">
      <w:pPr>
        <w:numPr>
          <w:ilvl w:val="0"/>
          <w:numId w:val="4"/>
        </w:num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b/>
          <w:bCs/>
          <w:sz w:val="24"/>
          <w:szCs w:val="24"/>
        </w:rPr>
        <w:t>They pave the way for further study. </w:t>
      </w:r>
      <w:r w:rsidRPr="007F772C">
        <w:rPr>
          <w:rFonts w:asciiTheme="majorBidi" w:eastAsia="Times New Roman" w:hAnsiTheme="majorBidi" w:cstheme="majorBidi"/>
          <w:sz w:val="24"/>
          <w:szCs w:val="24"/>
        </w:rPr>
        <w:t xml:space="preserve">While cross-sectional studies cannot be used to determine causal relationships, they can provide a useful springboard to further research. When looking at a public health issue, such as whether a particular behavior might be linked to a particular illness, researchers might utilize a cross-sectional study to look for clues that will serve as a useful tool to guide further experimental studies. For example, researchers might be interested in learning how exercise influences cognitive </w:t>
      </w:r>
      <w:r w:rsidR="00804882" w:rsidRPr="007F772C">
        <w:rPr>
          <w:rFonts w:asciiTheme="majorBidi" w:eastAsia="Times New Roman" w:hAnsiTheme="majorBidi" w:cstheme="majorBidi"/>
          <w:sz w:val="24"/>
          <w:szCs w:val="24"/>
        </w:rPr>
        <w:t xml:space="preserve">growth </w:t>
      </w:r>
      <w:r w:rsidRPr="007F772C">
        <w:rPr>
          <w:rFonts w:asciiTheme="majorBidi" w:eastAsia="Times New Roman" w:hAnsiTheme="majorBidi" w:cstheme="majorBidi"/>
          <w:sz w:val="24"/>
          <w:szCs w:val="24"/>
        </w:rPr>
        <w:t xml:space="preserve">as people age. They might collect data from different age groups on how much exercise they get and how well they perform on cognitive tests. Performing such a study can give researchers clues about the types of exercise that might be the most beneficial to cognitive </w:t>
      </w:r>
      <w:r w:rsidR="00804882" w:rsidRPr="007F772C">
        <w:rPr>
          <w:rFonts w:asciiTheme="majorBidi" w:eastAsia="Times New Roman" w:hAnsiTheme="majorBidi" w:cstheme="majorBidi"/>
          <w:sz w:val="24"/>
          <w:szCs w:val="24"/>
        </w:rPr>
        <w:t>growth</w:t>
      </w:r>
      <w:r w:rsidRPr="007F772C">
        <w:rPr>
          <w:rFonts w:asciiTheme="majorBidi" w:eastAsia="Times New Roman" w:hAnsiTheme="majorBidi" w:cstheme="majorBidi"/>
          <w:sz w:val="24"/>
          <w:szCs w:val="24"/>
        </w:rPr>
        <w:t xml:space="preserve"> and inspire further experimental research on the subject.</w:t>
      </w:r>
    </w:p>
    <w:p w:rsidR="00906687" w:rsidRPr="007F772C" w:rsidRDefault="00906687" w:rsidP="00804882">
      <w:pPr>
        <w:bidi w:val="0"/>
        <w:spacing w:after="0" w:line="480" w:lineRule="auto"/>
        <w:jc w:val="both"/>
        <w:rPr>
          <w:rFonts w:asciiTheme="majorBidi" w:eastAsia="Times New Roman" w:hAnsiTheme="majorBidi" w:cstheme="majorBidi"/>
          <w:sz w:val="24"/>
          <w:szCs w:val="24"/>
        </w:rPr>
      </w:pPr>
    </w:p>
    <w:p w:rsidR="0095669C" w:rsidRPr="007F772C" w:rsidRDefault="0095669C" w:rsidP="00804882">
      <w:p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lastRenderedPageBreak/>
        <w:t xml:space="preserve"> </w:t>
      </w:r>
    </w:p>
    <w:p w:rsidR="0095669C" w:rsidRPr="007F772C" w:rsidRDefault="0095669C" w:rsidP="00804882">
      <w:pPr>
        <w:bidi w:val="0"/>
        <w:spacing w:after="0" w:line="480" w:lineRule="auto"/>
        <w:jc w:val="both"/>
        <w:outlineLvl w:val="1"/>
        <w:rPr>
          <w:rFonts w:asciiTheme="majorBidi" w:eastAsia="Times New Roman" w:hAnsiTheme="majorBidi" w:cstheme="majorBidi"/>
          <w:b/>
          <w:bCs/>
          <w:sz w:val="24"/>
          <w:szCs w:val="24"/>
        </w:rPr>
      </w:pPr>
      <w:r w:rsidRPr="007F772C">
        <w:rPr>
          <w:rFonts w:asciiTheme="majorBidi" w:eastAsia="Times New Roman" w:hAnsiTheme="majorBidi" w:cstheme="majorBidi"/>
          <w:b/>
          <w:bCs/>
          <w:sz w:val="24"/>
          <w:szCs w:val="24"/>
        </w:rPr>
        <w:t>Longitudinal study</w:t>
      </w:r>
    </w:p>
    <w:p w:rsidR="0095669C" w:rsidRPr="007F772C" w:rsidRDefault="0095669C" w:rsidP="00804882">
      <w:p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 xml:space="preserve">A longitudinal study, like a cross-sectional one, is observational. So, once again, researchers do not interfere with their subjects. However, in a longitudinal study, researchers conduct several observations of the same subjects over a period of time, sometimes lasting many </w:t>
      </w:r>
      <w:r w:rsidR="00F05FE3" w:rsidRPr="007F772C">
        <w:rPr>
          <w:rFonts w:asciiTheme="majorBidi" w:eastAsia="Times New Roman" w:hAnsiTheme="majorBidi" w:cstheme="majorBidi"/>
          <w:sz w:val="24"/>
          <w:szCs w:val="24"/>
        </w:rPr>
        <w:t xml:space="preserve">days, weeks, months or even </w:t>
      </w:r>
      <w:r w:rsidRPr="007F772C">
        <w:rPr>
          <w:rFonts w:asciiTheme="majorBidi" w:eastAsia="Times New Roman" w:hAnsiTheme="majorBidi" w:cstheme="majorBidi"/>
          <w:sz w:val="24"/>
          <w:szCs w:val="24"/>
        </w:rPr>
        <w:t>years.</w:t>
      </w:r>
    </w:p>
    <w:p w:rsidR="0095669C" w:rsidRPr="007F772C" w:rsidRDefault="0095669C" w:rsidP="00804882">
      <w:p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The benefit of a longitudinal study is that researchers are able to detect developments or changes in the characteristics of the target population at both the group and the individual level. The key here is that longitudinal studies extend beyond a single moment in time. As a result, they can establish sequences of events.</w:t>
      </w:r>
    </w:p>
    <w:p w:rsidR="0095669C" w:rsidRPr="007F772C" w:rsidRDefault="0095669C" w:rsidP="00804882">
      <w:p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 xml:space="preserve">To return to our example, we might choose to look at the change in </w:t>
      </w:r>
      <w:r w:rsidR="00F05FE3" w:rsidRPr="007F772C">
        <w:rPr>
          <w:rFonts w:asciiTheme="majorBidi" w:eastAsia="Times New Roman" w:hAnsiTheme="majorBidi" w:cstheme="majorBidi"/>
          <w:sz w:val="24"/>
          <w:szCs w:val="24"/>
        </w:rPr>
        <w:t>vocabulary knowledge</w:t>
      </w:r>
      <w:r w:rsidRPr="007F772C">
        <w:rPr>
          <w:rFonts w:asciiTheme="majorBidi" w:eastAsia="Times New Roman" w:hAnsiTheme="majorBidi" w:cstheme="majorBidi"/>
          <w:sz w:val="24"/>
          <w:szCs w:val="24"/>
        </w:rPr>
        <w:t xml:space="preserve"> among </w:t>
      </w:r>
      <w:r w:rsidR="000B69D0" w:rsidRPr="007F772C">
        <w:rPr>
          <w:rFonts w:asciiTheme="majorBidi" w:eastAsia="Times New Roman" w:hAnsiTheme="majorBidi" w:cstheme="majorBidi"/>
          <w:sz w:val="24"/>
          <w:szCs w:val="24"/>
        </w:rPr>
        <w:t>females</w:t>
      </w:r>
      <w:r w:rsidRPr="007F772C">
        <w:rPr>
          <w:rFonts w:asciiTheme="majorBidi" w:eastAsia="Times New Roman" w:hAnsiTheme="majorBidi" w:cstheme="majorBidi"/>
          <w:sz w:val="24"/>
          <w:szCs w:val="24"/>
        </w:rPr>
        <w:t xml:space="preserve"> over </w:t>
      </w:r>
      <w:r w:rsidR="000B69D0" w:rsidRPr="007F772C">
        <w:rPr>
          <w:rFonts w:asciiTheme="majorBidi" w:eastAsia="Times New Roman" w:hAnsiTheme="majorBidi" w:cstheme="majorBidi"/>
          <w:sz w:val="24"/>
          <w:szCs w:val="24"/>
        </w:rPr>
        <w:t>20</w:t>
      </w:r>
      <w:r w:rsidRPr="007F772C">
        <w:rPr>
          <w:rFonts w:asciiTheme="majorBidi" w:eastAsia="Times New Roman" w:hAnsiTheme="majorBidi" w:cstheme="majorBidi"/>
          <w:sz w:val="24"/>
          <w:szCs w:val="24"/>
        </w:rPr>
        <w:t xml:space="preserve"> who </w:t>
      </w:r>
      <w:r w:rsidR="000B69D0" w:rsidRPr="007F772C">
        <w:rPr>
          <w:rFonts w:asciiTheme="majorBidi" w:eastAsia="Times New Roman" w:hAnsiTheme="majorBidi" w:cstheme="majorBidi"/>
          <w:sz w:val="24"/>
          <w:szCs w:val="24"/>
        </w:rPr>
        <w:t xml:space="preserve">attend English language institutes </w:t>
      </w:r>
      <w:r w:rsidRPr="007F772C">
        <w:rPr>
          <w:rFonts w:asciiTheme="majorBidi" w:eastAsia="Times New Roman" w:hAnsiTheme="majorBidi" w:cstheme="majorBidi"/>
          <w:sz w:val="24"/>
          <w:szCs w:val="24"/>
        </w:rPr>
        <w:t xml:space="preserve">a period of </w:t>
      </w:r>
      <w:r w:rsidR="000B69D0" w:rsidRPr="007F772C">
        <w:rPr>
          <w:rFonts w:asciiTheme="majorBidi" w:eastAsia="Times New Roman" w:hAnsiTheme="majorBidi" w:cstheme="majorBidi"/>
          <w:sz w:val="24"/>
          <w:szCs w:val="24"/>
        </w:rPr>
        <w:t>for example 5</w:t>
      </w:r>
      <w:r w:rsidRPr="007F772C">
        <w:rPr>
          <w:rFonts w:asciiTheme="majorBidi" w:eastAsia="Times New Roman" w:hAnsiTheme="majorBidi" w:cstheme="majorBidi"/>
          <w:sz w:val="24"/>
          <w:szCs w:val="24"/>
        </w:rPr>
        <w:t xml:space="preserve"> years. The longitudinal study design would account for </w:t>
      </w:r>
      <w:r w:rsidR="000B69D0" w:rsidRPr="007F772C">
        <w:rPr>
          <w:rFonts w:asciiTheme="majorBidi" w:eastAsia="Times New Roman" w:hAnsiTheme="majorBidi" w:cstheme="majorBidi"/>
          <w:sz w:val="24"/>
          <w:szCs w:val="24"/>
        </w:rPr>
        <w:t xml:space="preserve">vocabulary </w:t>
      </w:r>
      <w:r w:rsidR="008560BD" w:rsidRPr="007F772C">
        <w:rPr>
          <w:rFonts w:asciiTheme="majorBidi" w:eastAsia="Times New Roman" w:hAnsiTheme="majorBidi" w:cstheme="majorBidi"/>
          <w:sz w:val="24"/>
          <w:szCs w:val="24"/>
        </w:rPr>
        <w:t>knowledge</w:t>
      </w:r>
      <w:r w:rsidR="000B69D0" w:rsidRPr="007F772C">
        <w:rPr>
          <w:rFonts w:asciiTheme="majorBidi" w:eastAsia="Times New Roman" w:hAnsiTheme="majorBidi" w:cstheme="majorBidi"/>
          <w:sz w:val="24"/>
          <w:szCs w:val="24"/>
        </w:rPr>
        <w:t xml:space="preserve"> at the onset of an English language institute attendance and as this attendance </w:t>
      </w:r>
      <w:r w:rsidRPr="007F772C">
        <w:rPr>
          <w:rFonts w:asciiTheme="majorBidi" w:eastAsia="Times New Roman" w:hAnsiTheme="majorBidi" w:cstheme="majorBidi"/>
          <w:sz w:val="24"/>
          <w:szCs w:val="24"/>
        </w:rPr>
        <w:t>continued over time. Therefore, a longitudinal study is more likely to suggest cause-and-effect relationships than a cross-sectional study by virtue of its scope.</w:t>
      </w:r>
    </w:p>
    <w:p w:rsidR="0095669C" w:rsidRDefault="0095669C" w:rsidP="00804882">
      <w:p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t>In general, the research should drive the design. But sometimes, the progression of the research helps determine which design is most appropriate. Cross-sectional studies can be done more quickly than longitudinal studies. That’s why researchers might start with a cross-sectional study to first establish whether there are links or associations between certain variables. Then they would set up a longitudinal study to study cause and effect.</w:t>
      </w:r>
    </w:p>
    <w:p w:rsidR="007F772C" w:rsidRDefault="007F772C" w:rsidP="007F772C">
      <w:pPr>
        <w:bidi w:val="0"/>
        <w:spacing w:after="0" w:line="480" w:lineRule="auto"/>
        <w:jc w:val="both"/>
        <w:rPr>
          <w:rFonts w:asciiTheme="majorBidi" w:eastAsia="Times New Roman" w:hAnsiTheme="majorBidi" w:cstheme="majorBidi"/>
          <w:sz w:val="24"/>
          <w:szCs w:val="24"/>
        </w:rPr>
      </w:pPr>
    </w:p>
    <w:p w:rsidR="007F772C" w:rsidRDefault="007F772C" w:rsidP="007F772C">
      <w:pPr>
        <w:bidi w:val="0"/>
        <w:spacing w:after="0" w:line="480" w:lineRule="auto"/>
        <w:jc w:val="both"/>
        <w:rPr>
          <w:rFonts w:asciiTheme="majorBidi" w:eastAsia="Times New Roman" w:hAnsiTheme="majorBidi" w:cstheme="majorBidi"/>
          <w:sz w:val="24"/>
          <w:szCs w:val="24"/>
        </w:rPr>
      </w:pPr>
    </w:p>
    <w:p w:rsidR="007F772C" w:rsidRDefault="007F772C" w:rsidP="007F772C">
      <w:pPr>
        <w:bidi w:val="0"/>
        <w:spacing w:after="0" w:line="480" w:lineRule="auto"/>
        <w:jc w:val="both"/>
        <w:rPr>
          <w:rFonts w:asciiTheme="majorBidi" w:eastAsia="Times New Roman" w:hAnsiTheme="majorBidi" w:cstheme="majorBidi"/>
          <w:sz w:val="24"/>
          <w:szCs w:val="24"/>
        </w:rPr>
      </w:pPr>
    </w:p>
    <w:p w:rsidR="007F772C" w:rsidRDefault="007F772C" w:rsidP="007F772C">
      <w:pPr>
        <w:bidi w:val="0"/>
        <w:spacing w:after="0" w:line="480" w:lineRule="auto"/>
        <w:jc w:val="both"/>
        <w:rPr>
          <w:rFonts w:asciiTheme="majorBidi" w:eastAsia="Times New Roman" w:hAnsiTheme="majorBidi" w:cstheme="majorBidi"/>
          <w:sz w:val="24"/>
          <w:szCs w:val="24"/>
        </w:rPr>
      </w:pPr>
    </w:p>
    <w:p w:rsidR="007F772C" w:rsidRPr="007F772C" w:rsidRDefault="007F772C" w:rsidP="007F772C">
      <w:pPr>
        <w:bidi w:val="0"/>
        <w:spacing w:after="0" w:line="480" w:lineRule="auto"/>
        <w:jc w:val="both"/>
        <w:rPr>
          <w:rFonts w:asciiTheme="majorBidi" w:eastAsia="Times New Roman" w:hAnsiTheme="majorBidi" w:cstheme="majorBidi"/>
          <w:sz w:val="24"/>
          <w:szCs w:val="24"/>
        </w:rPr>
      </w:pPr>
    </w:p>
    <w:p w:rsidR="0095669C" w:rsidRPr="007F772C" w:rsidRDefault="0095669C" w:rsidP="007F772C">
      <w:pPr>
        <w:pStyle w:val="ListParagraph"/>
        <w:bidi w:val="0"/>
        <w:spacing w:after="0" w:line="480" w:lineRule="auto"/>
        <w:jc w:val="both"/>
        <w:outlineLvl w:val="2"/>
        <w:rPr>
          <w:rFonts w:asciiTheme="majorBidi" w:eastAsia="Times New Roman" w:hAnsiTheme="majorBidi" w:cstheme="majorBidi"/>
          <w:b/>
          <w:bCs/>
          <w:sz w:val="24"/>
          <w:szCs w:val="24"/>
        </w:rPr>
      </w:pPr>
      <w:r w:rsidRPr="007F772C">
        <w:rPr>
          <w:rFonts w:asciiTheme="majorBidi" w:eastAsia="Times New Roman" w:hAnsiTheme="majorBidi" w:cstheme="majorBidi"/>
          <w:b/>
          <w:bCs/>
          <w:sz w:val="24"/>
          <w:szCs w:val="24"/>
        </w:rPr>
        <w:t>List of Disadvantages of Longitudinal Studies</w:t>
      </w:r>
    </w:p>
    <w:p w:rsidR="007F772C" w:rsidRPr="007F772C" w:rsidRDefault="0095669C" w:rsidP="00804882">
      <w:pPr>
        <w:pStyle w:val="ListParagraph"/>
        <w:numPr>
          <w:ilvl w:val="0"/>
          <w:numId w:val="4"/>
        </w:num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b/>
          <w:bCs/>
          <w:sz w:val="24"/>
          <w:szCs w:val="24"/>
        </w:rPr>
        <w:t>1. They require huge amounts of time.</w:t>
      </w:r>
    </w:p>
    <w:p w:rsidR="0095669C" w:rsidRPr="007F772C" w:rsidRDefault="0095669C" w:rsidP="007F772C">
      <w:pPr>
        <w:pStyle w:val="ListParagraph"/>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br/>
        <w:t>Time is definitely a huge disadvantage to any longitudinal study, as it typically takes a substantial amount of time to collect all the data that is required. Also, it takes equally long periods to gather results before the patterns can even start to be made.</w:t>
      </w:r>
    </w:p>
    <w:p w:rsidR="007F772C" w:rsidRPr="007F772C" w:rsidRDefault="0095669C" w:rsidP="007F772C">
      <w:pPr>
        <w:pStyle w:val="ListParagraph"/>
        <w:numPr>
          <w:ilvl w:val="0"/>
          <w:numId w:val="4"/>
        </w:num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b/>
          <w:bCs/>
          <w:sz w:val="24"/>
          <w:szCs w:val="24"/>
        </w:rPr>
        <w:t>2. They risk gathering data that is not 100% reliable.</w:t>
      </w:r>
    </w:p>
    <w:p w:rsidR="0095669C" w:rsidRPr="007F772C" w:rsidRDefault="0095669C" w:rsidP="007F772C">
      <w:pPr>
        <w:pStyle w:val="ListParagraph"/>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br/>
        <w:t xml:space="preserve">While data is collected at multiple points in this method of conducting research, you cannot pre-determine and take into account the observation periods regardless of what </w:t>
      </w:r>
      <w:proofErr w:type="gramStart"/>
      <w:r w:rsidRPr="007F772C">
        <w:rPr>
          <w:rFonts w:asciiTheme="majorBidi" w:eastAsia="Times New Roman" w:hAnsiTheme="majorBidi" w:cstheme="majorBidi"/>
          <w:sz w:val="24"/>
          <w:szCs w:val="24"/>
        </w:rPr>
        <w:t>happens</w:t>
      </w:r>
      <w:proofErr w:type="gramEnd"/>
      <w:r w:rsidRPr="007F772C">
        <w:rPr>
          <w:rFonts w:asciiTheme="majorBidi" w:eastAsia="Times New Roman" w:hAnsiTheme="majorBidi" w:cstheme="majorBidi"/>
          <w:sz w:val="24"/>
          <w:szCs w:val="24"/>
        </w:rPr>
        <w:t xml:space="preserve"> between these points. Aside from this, respondents would unknowingly change their qualitative responses over time to better suit what they see as the objective of the observer. Generally, the process involved in longitudinal studies will change how respondents and subjects the questions that are being used.</w:t>
      </w:r>
    </w:p>
    <w:p w:rsidR="007F772C" w:rsidRPr="007F772C" w:rsidRDefault="0095669C" w:rsidP="00804882">
      <w:pPr>
        <w:pStyle w:val="ListParagraph"/>
        <w:numPr>
          <w:ilvl w:val="0"/>
          <w:numId w:val="4"/>
        </w:num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b/>
          <w:bCs/>
          <w:sz w:val="24"/>
          <w:szCs w:val="24"/>
        </w:rPr>
        <w:t xml:space="preserve">3. They would risk experiencing panel attrition. </w:t>
      </w:r>
    </w:p>
    <w:p w:rsidR="0095669C" w:rsidRPr="007F772C" w:rsidRDefault="0095669C" w:rsidP="007F772C">
      <w:pPr>
        <w:pStyle w:val="ListParagraph"/>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br/>
        <w:t>One of the biggest disadvantages of conducting longitudinal studies is panel attrition. This means that, if researchers are only relying upon the same group of subjects for a research that takes place at certain points in time in years, then there is the possibility that some of the subjects would no longer be able to participate because of various reasons, such as changes in contact details, refusal, incapacity and even death, which cuts down the usable data to be drawn to formulate the conclusion.</w:t>
      </w:r>
    </w:p>
    <w:p w:rsidR="007F772C" w:rsidRPr="007F772C" w:rsidRDefault="0095669C" w:rsidP="00804882">
      <w:pPr>
        <w:pStyle w:val="ListParagraph"/>
        <w:numPr>
          <w:ilvl w:val="0"/>
          <w:numId w:val="4"/>
        </w:num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b/>
          <w:bCs/>
          <w:sz w:val="24"/>
          <w:szCs w:val="24"/>
        </w:rPr>
        <w:t>4. They require a large sample size.</w:t>
      </w:r>
    </w:p>
    <w:p w:rsidR="0095669C" w:rsidRPr="007F772C" w:rsidRDefault="0095669C" w:rsidP="007F772C">
      <w:pPr>
        <w:pStyle w:val="ListParagraph"/>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lastRenderedPageBreak/>
        <w:br/>
        <w:t>Another disadvantage that makes longitudinal studies not the perfect option to conduct research is that they typically require large sample sizes. So, you must have a large number of cooperating subjects for your research or else it will not realize or be valid.</w:t>
      </w:r>
    </w:p>
    <w:p w:rsidR="007F772C" w:rsidRPr="007F772C" w:rsidRDefault="0095669C" w:rsidP="00804882">
      <w:pPr>
        <w:pStyle w:val="ListParagraph"/>
        <w:numPr>
          <w:ilvl w:val="0"/>
          <w:numId w:val="4"/>
        </w:numPr>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b/>
          <w:bCs/>
          <w:sz w:val="24"/>
          <w:szCs w:val="24"/>
        </w:rPr>
        <w:t xml:space="preserve">5. They can be more expensive compared with cross-sectional studies. </w:t>
      </w:r>
    </w:p>
    <w:p w:rsidR="0095669C" w:rsidRPr="007F772C" w:rsidRDefault="0095669C" w:rsidP="007F772C">
      <w:pPr>
        <w:pStyle w:val="ListParagraph"/>
        <w:bidi w:val="0"/>
        <w:spacing w:after="0" w:line="480" w:lineRule="auto"/>
        <w:jc w:val="both"/>
        <w:rPr>
          <w:rFonts w:asciiTheme="majorBidi" w:eastAsia="Times New Roman" w:hAnsiTheme="majorBidi" w:cstheme="majorBidi"/>
          <w:sz w:val="24"/>
          <w:szCs w:val="24"/>
        </w:rPr>
      </w:pPr>
      <w:r w:rsidRPr="007F772C">
        <w:rPr>
          <w:rFonts w:asciiTheme="majorBidi" w:eastAsia="Times New Roman" w:hAnsiTheme="majorBidi" w:cstheme="majorBidi"/>
          <w:sz w:val="24"/>
          <w:szCs w:val="24"/>
        </w:rPr>
        <w:br/>
        <w:t xml:space="preserve">Cross-sectional studies are known to be more affordable compared with longitudinal studies and are much quicker in reaching an observational conclusion as they use fewer touch points. Considering that they utilize a sample size that is carefully chosen, rather </w:t>
      </w:r>
      <w:proofErr w:type="gramStart"/>
      <w:r w:rsidRPr="007F772C">
        <w:rPr>
          <w:rFonts w:asciiTheme="majorBidi" w:eastAsia="Times New Roman" w:hAnsiTheme="majorBidi" w:cstheme="majorBidi"/>
          <w:sz w:val="24"/>
          <w:szCs w:val="24"/>
        </w:rPr>
        <w:t>than</w:t>
      </w:r>
      <w:proofErr w:type="gramEnd"/>
      <w:r w:rsidRPr="007F772C">
        <w:rPr>
          <w:rFonts w:asciiTheme="majorBidi" w:eastAsia="Times New Roman" w:hAnsiTheme="majorBidi" w:cstheme="majorBidi"/>
          <w:sz w:val="24"/>
          <w:szCs w:val="24"/>
        </w:rPr>
        <w:t xml:space="preserve"> subsets, the former can also be more of a help in representing entire populations. The former is observed to be very beneficial when it comes to considering a change in policy, unlike the latter.</w:t>
      </w:r>
    </w:p>
    <w:p w:rsidR="00804882" w:rsidRPr="007F772C" w:rsidRDefault="00804882" w:rsidP="00804882">
      <w:pPr>
        <w:bidi w:val="0"/>
        <w:spacing w:after="0" w:line="480" w:lineRule="auto"/>
        <w:jc w:val="both"/>
        <w:rPr>
          <w:rFonts w:asciiTheme="majorBidi" w:eastAsia="Times New Roman" w:hAnsiTheme="majorBidi" w:cstheme="majorBidi"/>
          <w:sz w:val="24"/>
          <w:szCs w:val="24"/>
        </w:rPr>
      </w:pPr>
    </w:p>
    <w:p w:rsidR="00804882" w:rsidRPr="007F772C" w:rsidRDefault="003B645D" w:rsidP="007F772C">
      <w:pPr>
        <w:pStyle w:val="Heading3"/>
        <w:spacing w:before="0" w:beforeAutospacing="0" w:after="0" w:afterAutospacing="0" w:line="480" w:lineRule="auto"/>
        <w:ind w:left="720"/>
        <w:jc w:val="both"/>
        <w:rPr>
          <w:rFonts w:asciiTheme="majorBidi" w:hAnsiTheme="majorBidi" w:cstheme="majorBidi"/>
          <w:sz w:val="24"/>
          <w:szCs w:val="24"/>
        </w:rPr>
      </w:pPr>
      <w:r w:rsidRPr="007F772C">
        <w:rPr>
          <w:rFonts w:asciiTheme="majorBidi" w:hAnsiTheme="majorBidi" w:cstheme="majorBidi"/>
          <w:sz w:val="24"/>
          <w:szCs w:val="24"/>
        </w:rPr>
        <w:t>List of Advantages of Longitudinal Studies</w:t>
      </w:r>
    </w:p>
    <w:p w:rsidR="00804882" w:rsidRPr="007F772C" w:rsidRDefault="00804882" w:rsidP="00804882">
      <w:pPr>
        <w:pStyle w:val="Heading3"/>
        <w:spacing w:before="0" w:beforeAutospacing="0" w:after="0" w:afterAutospacing="0" w:line="480" w:lineRule="auto"/>
        <w:jc w:val="both"/>
        <w:rPr>
          <w:rFonts w:asciiTheme="majorBidi" w:hAnsiTheme="majorBidi" w:cstheme="majorBidi"/>
          <w:sz w:val="24"/>
          <w:szCs w:val="24"/>
        </w:rPr>
      </w:pPr>
    </w:p>
    <w:p w:rsidR="007F772C" w:rsidRPr="007F772C" w:rsidRDefault="003B645D" w:rsidP="00804882">
      <w:pPr>
        <w:pStyle w:val="NormalWeb"/>
        <w:numPr>
          <w:ilvl w:val="0"/>
          <w:numId w:val="4"/>
        </w:numPr>
        <w:spacing w:before="0" w:beforeAutospacing="0" w:after="0" w:afterAutospacing="0" w:line="480" w:lineRule="auto"/>
        <w:jc w:val="both"/>
        <w:rPr>
          <w:rStyle w:val="Strong"/>
          <w:rFonts w:asciiTheme="majorBidi" w:hAnsiTheme="majorBidi" w:cstheme="majorBidi"/>
          <w:b w:val="0"/>
          <w:bCs w:val="0"/>
        </w:rPr>
      </w:pPr>
      <w:r w:rsidRPr="007F772C">
        <w:rPr>
          <w:rStyle w:val="Strong"/>
          <w:rFonts w:asciiTheme="majorBidi" w:hAnsiTheme="majorBidi" w:cstheme="majorBidi"/>
        </w:rPr>
        <w:t>1. They are effective in determining variable patterns over time.</w:t>
      </w:r>
    </w:p>
    <w:p w:rsidR="003B645D" w:rsidRPr="007F772C" w:rsidRDefault="003B645D" w:rsidP="007F772C">
      <w:pPr>
        <w:pStyle w:val="NormalWeb"/>
        <w:spacing w:before="0" w:beforeAutospacing="0" w:after="0" w:afterAutospacing="0" w:line="480" w:lineRule="auto"/>
        <w:ind w:left="720"/>
        <w:jc w:val="both"/>
        <w:rPr>
          <w:rFonts w:asciiTheme="majorBidi" w:hAnsiTheme="majorBidi" w:cstheme="majorBidi"/>
        </w:rPr>
      </w:pPr>
      <w:r w:rsidRPr="007F772C">
        <w:rPr>
          <w:rFonts w:asciiTheme="majorBidi" w:hAnsiTheme="majorBidi" w:cstheme="majorBidi"/>
        </w:rPr>
        <w:br/>
        <w:t xml:space="preserve">Because these studies involve the use and collection of data in long periods of time, they can determine patterns efficiently. By using them, it would be possible for researchers to learn more about cause and effect relationships and make connections in a clearer manner. Aside from this, remember that more data over longer periods of time will allow for more concise and better results. These studies are considered highly valid </w:t>
      </w:r>
      <w:proofErr w:type="gramStart"/>
      <w:r w:rsidRPr="007F772C">
        <w:rPr>
          <w:rFonts w:asciiTheme="majorBidi" w:hAnsiTheme="majorBidi" w:cstheme="majorBidi"/>
        </w:rPr>
        <w:t>for</w:t>
      </w:r>
      <w:proofErr w:type="gramEnd"/>
      <w:r w:rsidRPr="007F772C">
        <w:rPr>
          <w:rFonts w:asciiTheme="majorBidi" w:hAnsiTheme="majorBidi" w:cstheme="majorBidi"/>
        </w:rPr>
        <w:t xml:space="preserve"> determining long-term changes and are unique in themselves when it comes to being able to provide useful data about these individual changes.</w:t>
      </w:r>
    </w:p>
    <w:p w:rsidR="007F772C" w:rsidRPr="007F772C" w:rsidRDefault="003B645D" w:rsidP="00804882">
      <w:pPr>
        <w:pStyle w:val="NormalWeb"/>
        <w:numPr>
          <w:ilvl w:val="0"/>
          <w:numId w:val="4"/>
        </w:numPr>
        <w:spacing w:before="0" w:beforeAutospacing="0" w:after="0" w:afterAutospacing="0" w:line="480" w:lineRule="auto"/>
        <w:jc w:val="both"/>
        <w:rPr>
          <w:rStyle w:val="Strong"/>
          <w:rFonts w:asciiTheme="majorBidi" w:hAnsiTheme="majorBidi" w:cstheme="majorBidi"/>
          <w:b w:val="0"/>
          <w:bCs w:val="0"/>
        </w:rPr>
      </w:pPr>
      <w:r w:rsidRPr="007F772C">
        <w:rPr>
          <w:rStyle w:val="Strong"/>
          <w:rFonts w:asciiTheme="majorBidi" w:hAnsiTheme="majorBidi" w:cstheme="majorBidi"/>
        </w:rPr>
        <w:t xml:space="preserve">2. They can ensure clear focus and validity. </w:t>
      </w:r>
    </w:p>
    <w:p w:rsidR="003B645D" w:rsidRPr="007F772C" w:rsidRDefault="003B645D" w:rsidP="007F772C">
      <w:pPr>
        <w:pStyle w:val="NormalWeb"/>
        <w:spacing w:before="0" w:beforeAutospacing="0" w:after="0" w:afterAutospacing="0" w:line="480" w:lineRule="auto"/>
        <w:ind w:left="720"/>
        <w:jc w:val="both"/>
        <w:rPr>
          <w:rFonts w:asciiTheme="majorBidi" w:hAnsiTheme="majorBidi" w:cstheme="majorBidi"/>
        </w:rPr>
      </w:pPr>
      <w:r w:rsidRPr="007F772C">
        <w:rPr>
          <w:rFonts w:asciiTheme="majorBidi" w:hAnsiTheme="majorBidi" w:cstheme="majorBidi"/>
        </w:rPr>
        <w:lastRenderedPageBreak/>
        <w:br/>
        <w:t>With a clear focus, longitudinal studies would let us observe how a certain set of circumstances or an end state would come to be. And while it is natural for people not to remember past events, this problem can be addressed by means of actual recording that ensures a high level of validity.</w:t>
      </w:r>
    </w:p>
    <w:p w:rsidR="007F772C" w:rsidRPr="007F772C" w:rsidRDefault="003B645D" w:rsidP="00804882">
      <w:pPr>
        <w:pStyle w:val="NormalWeb"/>
        <w:numPr>
          <w:ilvl w:val="0"/>
          <w:numId w:val="4"/>
        </w:numPr>
        <w:spacing w:before="0" w:beforeAutospacing="0" w:after="0" w:afterAutospacing="0" w:line="480" w:lineRule="auto"/>
        <w:jc w:val="both"/>
        <w:rPr>
          <w:rStyle w:val="Strong"/>
          <w:rFonts w:asciiTheme="majorBidi" w:hAnsiTheme="majorBidi" w:cstheme="majorBidi"/>
          <w:b w:val="0"/>
          <w:bCs w:val="0"/>
        </w:rPr>
      </w:pPr>
      <w:r w:rsidRPr="007F772C">
        <w:rPr>
          <w:rStyle w:val="Strong"/>
          <w:rFonts w:asciiTheme="majorBidi" w:hAnsiTheme="majorBidi" w:cstheme="majorBidi"/>
        </w:rPr>
        <w:t>3. They are very effective in doing research on developmental trends.</w:t>
      </w:r>
    </w:p>
    <w:p w:rsidR="003B645D" w:rsidRPr="007F772C" w:rsidRDefault="003B645D" w:rsidP="007F772C">
      <w:pPr>
        <w:pStyle w:val="NormalWeb"/>
        <w:spacing w:before="0" w:beforeAutospacing="0" w:after="0" w:afterAutospacing="0" w:line="480" w:lineRule="auto"/>
        <w:ind w:left="720"/>
        <w:jc w:val="both"/>
        <w:rPr>
          <w:rFonts w:asciiTheme="majorBidi" w:hAnsiTheme="majorBidi" w:cstheme="majorBidi"/>
        </w:rPr>
      </w:pPr>
      <w:r w:rsidRPr="007F772C">
        <w:rPr>
          <w:rStyle w:val="Strong"/>
          <w:rFonts w:asciiTheme="majorBidi" w:hAnsiTheme="majorBidi" w:cstheme="majorBidi"/>
        </w:rPr>
        <w:t xml:space="preserve"> </w:t>
      </w:r>
      <w:r w:rsidRPr="007F772C">
        <w:rPr>
          <w:rFonts w:asciiTheme="majorBidi" w:hAnsiTheme="majorBidi" w:cstheme="majorBidi"/>
        </w:rPr>
        <w:br/>
        <w:t xml:space="preserve">As mentioned above, these studies are often used in psychology to conduct research on developmental trends across life spans. They are used in sociology to study life events throughout lifetimes or generations. This is so because, unlike cross-sectional studies where different individuals with similar characteristics are being compared, longitudinal studies would track the same people, which means that the differences </w:t>
      </w:r>
      <w:proofErr w:type="gramStart"/>
      <w:r w:rsidRPr="007F772C">
        <w:rPr>
          <w:rFonts w:asciiTheme="majorBidi" w:hAnsiTheme="majorBidi" w:cstheme="majorBidi"/>
        </w:rPr>
        <w:t>observed</w:t>
      </w:r>
      <w:proofErr w:type="gramEnd"/>
      <w:r w:rsidRPr="007F772C">
        <w:rPr>
          <w:rFonts w:asciiTheme="majorBidi" w:hAnsiTheme="majorBidi" w:cstheme="majorBidi"/>
        </w:rPr>
        <w:t xml:space="preserve"> in a group will be less likely to be the result of a change or difference in culture across generations.</w:t>
      </w:r>
    </w:p>
    <w:p w:rsidR="007F772C" w:rsidRPr="007F772C" w:rsidRDefault="003B645D" w:rsidP="00804882">
      <w:pPr>
        <w:pStyle w:val="NormalWeb"/>
        <w:numPr>
          <w:ilvl w:val="0"/>
          <w:numId w:val="4"/>
        </w:numPr>
        <w:spacing w:before="0" w:beforeAutospacing="0" w:after="0" w:afterAutospacing="0" w:line="480" w:lineRule="auto"/>
        <w:jc w:val="both"/>
        <w:rPr>
          <w:rStyle w:val="Strong"/>
          <w:rFonts w:asciiTheme="majorBidi" w:hAnsiTheme="majorBidi" w:cstheme="majorBidi"/>
          <w:b w:val="0"/>
          <w:bCs w:val="0"/>
        </w:rPr>
      </w:pPr>
      <w:r w:rsidRPr="007F772C">
        <w:rPr>
          <w:rStyle w:val="Strong"/>
          <w:rFonts w:asciiTheme="majorBidi" w:hAnsiTheme="majorBidi" w:cstheme="majorBidi"/>
        </w:rPr>
        <w:t xml:space="preserve">4. They are more powerful than cross-sectional studies. </w:t>
      </w:r>
    </w:p>
    <w:p w:rsidR="003B645D" w:rsidRPr="007F772C" w:rsidRDefault="003B645D" w:rsidP="007F772C">
      <w:pPr>
        <w:pStyle w:val="NormalWeb"/>
        <w:spacing w:before="0" w:beforeAutospacing="0" w:after="0" w:afterAutospacing="0" w:line="480" w:lineRule="auto"/>
        <w:ind w:left="720"/>
        <w:jc w:val="both"/>
        <w:rPr>
          <w:rFonts w:asciiTheme="majorBidi" w:hAnsiTheme="majorBidi" w:cstheme="majorBidi"/>
        </w:rPr>
      </w:pPr>
      <w:r w:rsidRPr="007F772C">
        <w:rPr>
          <w:rFonts w:asciiTheme="majorBidi" w:hAnsiTheme="majorBidi" w:cstheme="majorBidi"/>
        </w:rPr>
        <w:br/>
        <w:t xml:space="preserve">As they utilize the observation method without manipulating the state of the world, </w:t>
      </w:r>
      <w:proofErr w:type="gramStart"/>
      <w:r w:rsidRPr="007F772C">
        <w:rPr>
          <w:rFonts w:asciiTheme="majorBidi" w:hAnsiTheme="majorBidi" w:cstheme="majorBidi"/>
        </w:rPr>
        <w:t>longitudinal</w:t>
      </w:r>
      <w:proofErr w:type="gramEnd"/>
      <w:r w:rsidRPr="007F772C">
        <w:rPr>
          <w:rFonts w:asciiTheme="majorBidi" w:hAnsiTheme="majorBidi" w:cstheme="majorBidi"/>
        </w:rPr>
        <w:t xml:space="preserve"> studies have been argued to having less power in terms of detecting causal relationships compared with experiments. However, they are known to have more power than cross-sectional studies when it comes to excluding time-invariants and unobserved individual differences and when it comes to observing a certain event’s temporal order, as they use repeated observations at individual levels.</w:t>
      </w:r>
    </w:p>
    <w:p w:rsidR="007F772C" w:rsidRPr="007F772C" w:rsidRDefault="003B645D" w:rsidP="00804882">
      <w:pPr>
        <w:pStyle w:val="NormalWeb"/>
        <w:numPr>
          <w:ilvl w:val="0"/>
          <w:numId w:val="4"/>
        </w:numPr>
        <w:spacing w:before="0" w:beforeAutospacing="0" w:after="0" w:afterAutospacing="0" w:line="480" w:lineRule="auto"/>
        <w:jc w:val="both"/>
        <w:rPr>
          <w:rStyle w:val="Strong"/>
          <w:rFonts w:asciiTheme="majorBidi" w:hAnsiTheme="majorBidi" w:cstheme="majorBidi"/>
          <w:b w:val="0"/>
          <w:bCs w:val="0"/>
        </w:rPr>
      </w:pPr>
      <w:r w:rsidRPr="007F772C">
        <w:rPr>
          <w:rStyle w:val="Strong"/>
          <w:rFonts w:asciiTheme="majorBidi" w:hAnsiTheme="majorBidi" w:cstheme="majorBidi"/>
        </w:rPr>
        <w:t xml:space="preserve">5. They are highly flexible. </w:t>
      </w:r>
    </w:p>
    <w:p w:rsidR="003B645D" w:rsidRPr="007F772C" w:rsidRDefault="003B645D" w:rsidP="007F772C">
      <w:pPr>
        <w:pStyle w:val="NormalWeb"/>
        <w:spacing w:before="0" w:beforeAutospacing="0" w:after="0" w:afterAutospacing="0" w:line="480" w:lineRule="auto"/>
        <w:ind w:left="720"/>
        <w:jc w:val="both"/>
        <w:rPr>
          <w:rFonts w:asciiTheme="majorBidi" w:hAnsiTheme="majorBidi" w:cstheme="majorBidi"/>
        </w:rPr>
      </w:pPr>
      <w:r w:rsidRPr="007F772C">
        <w:rPr>
          <w:rFonts w:asciiTheme="majorBidi" w:hAnsiTheme="majorBidi" w:cstheme="majorBidi"/>
        </w:rPr>
        <w:lastRenderedPageBreak/>
        <w:br/>
        <w:t>Longitudinal studies are often observed to allow flexibility to occur. This means that the focus they use can be shifted while researchers are collecting data.</w:t>
      </w:r>
    </w:p>
    <w:p w:rsidR="007F772C" w:rsidRPr="007F772C" w:rsidRDefault="003B645D" w:rsidP="00804882">
      <w:pPr>
        <w:pStyle w:val="NormalWeb"/>
        <w:numPr>
          <w:ilvl w:val="0"/>
          <w:numId w:val="4"/>
        </w:numPr>
        <w:spacing w:before="0" w:beforeAutospacing="0" w:after="0" w:afterAutospacing="0" w:line="480" w:lineRule="auto"/>
        <w:jc w:val="both"/>
        <w:rPr>
          <w:rStyle w:val="Strong"/>
          <w:rFonts w:asciiTheme="majorBidi" w:hAnsiTheme="majorBidi" w:cstheme="majorBidi"/>
          <w:b w:val="0"/>
          <w:bCs w:val="0"/>
        </w:rPr>
      </w:pPr>
      <w:r w:rsidRPr="007F772C">
        <w:rPr>
          <w:rStyle w:val="Strong"/>
          <w:rFonts w:asciiTheme="majorBidi" w:hAnsiTheme="majorBidi" w:cstheme="majorBidi"/>
        </w:rPr>
        <w:t>6. They can provide high accuracy when observing changes.</w:t>
      </w:r>
    </w:p>
    <w:p w:rsidR="003B645D" w:rsidRPr="007F772C" w:rsidRDefault="003B645D" w:rsidP="007F772C">
      <w:pPr>
        <w:pStyle w:val="NormalWeb"/>
        <w:spacing w:before="0" w:beforeAutospacing="0" w:after="0" w:afterAutospacing="0" w:line="480" w:lineRule="auto"/>
        <w:ind w:left="720"/>
        <w:jc w:val="both"/>
        <w:rPr>
          <w:rFonts w:asciiTheme="majorBidi" w:hAnsiTheme="majorBidi" w:cstheme="majorBidi"/>
        </w:rPr>
      </w:pPr>
      <w:bookmarkStart w:id="0" w:name="_GoBack"/>
      <w:bookmarkEnd w:id="0"/>
      <w:r w:rsidRPr="007F772C">
        <w:rPr>
          <w:rStyle w:val="Strong"/>
          <w:rFonts w:asciiTheme="majorBidi" w:hAnsiTheme="majorBidi" w:cstheme="majorBidi"/>
        </w:rPr>
        <w:t xml:space="preserve"> </w:t>
      </w:r>
      <w:r w:rsidRPr="007F772C">
        <w:rPr>
          <w:rFonts w:asciiTheme="majorBidi" w:hAnsiTheme="majorBidi" w:cstheme="majorBidi"/>
        </w:rPr>
        <w:br/>
        <w:t xml:space="preserve">With their quality of being the perfect method to conduct research on developmental trends, these studies can make observation of changes more accurate, making them as </w:t>
      </w:r>
      <w:proofErr w:type="gramStart"/>
      <w:r w:rsidRPr="007F772C">
        <w:rPr>
          <w:rFonts w:asciiTheme="majorBidi" w:hAnsiTheme="majorBidi" w:cstheme="majorBidi"/>
        </w:rPr>
        <w:t>the</w:t>
      </w:r>
      <w:proofErr w:type="gramEnd"/>
      <w:r w:rsidRPr="007F772C">
        <w:rPr>
          <w:rFonts w:asciiTheme="majorBidi" w:hAnsiTheme="majorBidi" w:cstheme="majorBidi"/>
        </w:rPr>
        <w:t xml:space="preserve"> usual option in various fields. In medicine, for example, longitudinal studies are used to discover predictors or indicators of certain diseases, while in advertising, they are used to determine changes that a campaign has made in the behavior of consumers who belong to its target audience and have seen the advertisement.</w:t>
      </w:r>
    </w:p>
    <w:sectPr w:rsidR="003B645D" w:rsidRPr="007F772C" w:rsidSect="00A75936">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D1E67"/>
    <w:multiLevelType w:val="multilevel"/>
    <w:tmpl w:val="FE6C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3539AE"/>
    <w:multiLevelType w:val="multilevel"/>
    <w:tmpl w:val="FCF6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A34005"/>
    <w:multiLevelType w:val="multilevel"/>
    <w:tmpl w:val="6BAA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B01BF6"/>
    <w:multiLevelType w:val="multilevel"/>
    <w:tmpl w:val="B00A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B90325"/>
    <w:multiLevelType w:val="multilevel"/>
    <w:tmpl w:val="C374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9C"/>
    <w:rsid w:val="000956EC"/>
    <w:rsid w:val="000B69D0"/>
    <w:rsid w:val="001A49BC"/>
    <w:rsid w:val="00396323"/>
    <w:rsid w:val="003B645D"/>
    <w:rsid w:val="003D4921"/>
    <w:rsid w:val="004076CB"/>
    <w:rsid w:val="00420B2A"/>
    <w:rsid w:val="004825C2"/>
    <w:rsid w:val="00527AA2"/>
    <w:rsid w:val="005C0360"/>
    <w:rsid w:val="007F772C"/>
    <w:rsid w:val="00804882"/>
    <w:rsid w:val="008560BD"/>
    <w:rsid w:val="008576D2"/>
    <w:rsid w:val="00906687"/>
    <w:rsid w:val="0095669C"/>
    <w:rsid w:val="00A75936"/>
    <w:rsid w:val="00B26D40"/>
    <w:rsid w:val="00CD44EB"/>
    <w:rsid w:val="00DD5349"/>
    <w:rsid w:val="00DE5D91"/>
    <w:rsid w:val="00F05FE3"/>
    <w:rsid w:val="00F1223E"/>
    <w:rsid w:val="00FE272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C0C34-644A-4CB5-B3F1-B74F1189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3B64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5669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69C"/>
    <w:rPr>
      <w:rFonts w:ascii="Tahoma" w:hAnsi="Tahoma" w:cs="Tahoma"/>
      <w:sz w:val="16"/>
      <w:szCs w:val="16"/>
    </w:rPr>
  </w:style>
  <w:style w:type="character" w:customStyle="1" w:styleId="Heading3Char">
    <w:name w:val="Heading 3 Char"/>
    <w:basedOn w:val="DefaultParagraphFont"/>
    <w:link w:val="Heading3"/>
    <w:uiPriority w:val="9"/>
    <w:rsid w:val="0095669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5669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669C"/>
    <w:rPr>
      <w:b/>
      <w:bCs/>
    </w:rPr>
  </w:style>
  <w:style w:type="paragraph" w:styleId="ListParagraph">
    <w:name w:val="List Paragraph"/>
    <w:basedOn w:val="Normal"/>
    <w:uiPriority w:val="34"/>
    <w:qFormat/>
    <w:rsid w:val="0095669C"/>
    <w:pPr>
      <w:ind w:left="720"/>
      <w:contextualSpacing/>
    </w:pPr>
  </w:style>
  <w:style w:type="character" w:customStyle="1" w:styleId="Heading2Char">
    <w:name w:val="Heading 2 Char"/>
    <w:basedOn w:val="DefaultParagraphFont"/>
    <w:link w:val="Heading2"/>
    <w:uiPriority w:val="9"/>
    <w:semiHidden/>
    <w:rsid w:val="003B645D"/>
    <w:rPr>
      <w:rFonts w:asciiTheme="majorHAnsi" w:eastAsiaTheme="majorEastAsia" w:hAnsiTheme="majorHAnsi" w:cstheme="majorBidi"/>
      <w:b/>
      <w:bCs/>
      <w:color w:val="4F81BD" w:themeColor="accent1"/>
      <w:sz w:val="26"/>
      <w:szCs w:val="26"/>
    </w:rPr>
  </w:style>
  <w:style w:type="character" w:customStyle="1" w:styleId="mntl-sc-block-headingtext">
    <w:name w:val="mntl-sc-block-heading__text"/>
    <w:basedOn w:val="DefaultParagraphFont"/>
    <w:rsid w:val="003B6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79419">
      <w:bodyDiv w:val="1"/>
      <w:marLeft w:val="0"/>
      <w:marRight w:val="0"/>
      <w:marTop w:val="0"/>
      <w:marBottom w:val="0"/>
      <w:divBdr>
        <w:top w:val="none" w:sz="0" w:space="0" w:color="auto"/>
        <w:left w:val="none" w:sz="0" w:space="0" w:color="auto"/>
        <w:bottom w:val="none" w:sz="0" w:space="0" w:color="auto"/>
        <w:right w:val="none" w:sz="0" w:space="0" w:color="auto"/>
      </w:divBdr>
      <w:divsChild>
        <w:div w:id="1554266043">
          <w:marLeft w:val="0"/>
          <w:marRight w:val="0"/>
          <w:marTop w:val="0"/>
          <w:marBottom w:val="0"/>
          <w:divBdr>
            <w:top w:val="none" w:sz="0" w:space="0" w:color="auto"/>
            <w:left w:val="none" w:sz="0" w:space="0" w:color="auto"/>
            <w:bottom w:val="none" w:sz="0" w:space="0" w:color="auto"/>
            <w:right w:val="none" w:sz="0" w:space="0" w:color="auto"/>
          </w:divBdr>
        </w:div>
        <w:div w:id="1343781827">
          <w:marLeft w:val="0"/>
          <w:marRight w:val="0"/>
          <w:marTop w:val="0"/>
          <w:marBottom w:val="0"/>
          <w:divBdr>
            <w:top w:val="none" w:sz="0" w:space="0" w:color="auto"/>
            <w:left w:val="none" w:sz="0" w:space="0" w:color="auto"/>
            <w:bottom w:val="none" w:sz="0" w:space="0" w:color="auto"/>
            <w:right w:val="none" w:sz="0" w:space="0" w:color="auto"/>
          </w:divBdr>
        </w:div>
      </w:divsChild>
    </w:div>
    <w:div w:id="232669279">
      <w:bodyDiv w:val="1"/>
      <w:marLeft w:val="0"/>
      <w:marRight w:val="0"/>
      <w:marTop w:val="0"/>
      <w:marBottom w:val="0"/>
      <w:divBdr>
        <w:top w:val="none" w:sz="0" w:space="0" w:color="auto"/>
        <w:left w:val="none" w:sz="0" w:space="0" w:color="auto"/>
        <w:bottom w:val="none" w:sz="0" w:space="0" w:color="auto"/>
        <w:right w:val="none" w:sz="0" w:space="0" w:color="auto"/>
      </w:divBdr>
    </w:div>
    <w:div w:id="515310160">
      <w:bodyDiv w:val="1"/>
      <w:marLeft w:val="0"/>
      <w:marRight w:val="0"/>
      <w:marTop w:val="0"/>
      <w:marBottom w:val="0"/>
      <w:divBdr>
        <w:top w:val="none" w:sz="0" w:space="0" w:color="auto"/>
        <w:left w:val="none" w:sz="0" w:space="0" w:color="auto"/>
        <w:bottom w:val="none" w:sz="0" w:space="0" w:color="auto"/>
        <w:right w:val="none" w:sz="0" w:space="0" w:color="auto"/>
      </w:divBdr>
    </w:div>
    <w:div w:id="856849679">
      <w:bodyDiv w:val="1"/>
      <w:marLeft w:val="0"/>
      <w:marRight w:val="0"/>
      <w:marTop w:val="0"/>
      <w:marBottom w:val="0"/>
      <w:divBdr>
        <w:top w:val="none" w:sz="0" w:space="0" w:color="auto"/>
        <w:left w:val="none" w:sz="0" w:space="0" w:color="auto"/>
        <w:bottom w:val="none" w:sz="0" w:space="0" w:color="auto"/>
        <w:right w:val="none" w:sz="0" w:space="0" w:color="auto"/>
      </w:divBdr>
      <w:divsChild>
        <w:div w:id="1771663576">
          <w:marLeft w:val="0"/>
          <w:marRight w:val="0"/>
          <w:marTop w:val="0"/>
          <w:marBottom w:val="0"/>
          <w:divBdr>
            <w:top w:val="none" w:sz="0" w:space="0" w:color="auto"/>
            <w:left w:val="none" w:sz="0" w:space="0" w:color="auto"/>
            <w:bottom w:val="none" w:sz="0" w:space="0" w:color="auto"/>
            <w:right w:val="none" w:sz="0" w:space="0" w:color="auto"/>
          </w:divBdr>
        </w:div>
        <w:div w:id="1127166261">
          <w:marLeft w:val="0"/>
          <w:marRight w:val="0"/>
          <w:marTop w:val="0"/>
          <w:marBottom w:val="0"/>
          <w:divBdr>
            <w:top w:val="none" w:sz="0" w:space="0" w:color="auto"/>
            <w:left w:val="none" w:sz="0" w:space="0" w:color="auto"/>
            <w:bottom w:val="none" w:sz="0" w:space="0" w:color="auto"/>
            <w:right w:val="none" w:sz="0" w:space="0" w:color="auto"/>
          </w:divBdr>
        </w:div>
        <w:div w:id="1485851604">
          <w:marLeft w:val="0"/>
          <w:marRight w:val="0"/>
          <w:marTop w:val="0"/>
          <w:marBottom w:val="0"/>
          <w:divBdr>
            <w:top w:val="none" w:sz="0" w:space="0" w:color="auto"/>
            <w:left w:val="none" w:sz="0" w:space="0" w:color="auto"/>
            <w:bottom w:val="none" w:sz="0" w:space="0" w:color="auto"/>
            <w:right w:val="none" w:sz="0" w:space="0" w:color="auto"/>
          </w:divBdr>
        </w:div>
        <w:div w:id="891619297">
          <w:marLeft w:val="0"/>
          <w:marRight w:val="0"/>
          <w:marTop w:val="0"/>
          <w:marBottom w:val="0"/>
          <w:divBdr>
            <w:top w:val="none" w:sz="0" w:space="0" w:color="auto"/>
            <w:left w:val="none" w:sz="0" w:space="0" w:color="auto"/>
            <w:bottom w:val="none" w:sz="0" w:space="0" w:color="auto"/>
            <w:right w:val="none" w:sz="0" w:space="0" w:color="auto"/>
          </w:divBdr>
        </w:div>
        <w:div w:id="972369236">
          <w:marLeft w:val="0"/>
          <w:marRight w:val="0"/>
          <w:marTop w:val="0"/>
          <w:marBottom w:val="0"/>
          <w:divBdr>
            <w:top w:val="none" w:sz="0" w:space="0" w:color="auto"/>
            <w:left w:val="none" w:sz="0" w:space="0" w:color="auto"/>
            <w:bottom w:val="none" w:sz="0" w:space="0" w:color="auto"/>
            <w:right w:val="none" w:sz="0" w:space="0" w:color="auto"/>
          </w:divBdr>
        </w:div>
        <w:div w:id="222914705">
          <w:marLeft w:val="0"/>
          <w:marRight w:val="0"/>
          <w:marTop w:val="0"/>
          <w:marBottom w:val="0"/>
          <w:divBdr>
            <w:top w:val="none" w:sz="0" w:space="0" w:color="auto"/>
            <w:left w:val="none" w:sz="0" w:space="0" w:color="auto"/>
            <w:bottom w:val="none" w:sz="0" w:space="0" w:color="auto"/>
            <w:right w:val="none" w:sz="0" w:space="0" w:color="auto"/>
          </w:divBdr>
        </w:div>
        <w:div w:id="547379472">
          <w:marLeft w:val="0"/>
          <w:marRight w:val="0"/>
          <w:marTop w:val="0"/>
          <w:marBottom w:val="0"/>
          <w:divBdr>
            <w:top w:val="none" w:sz="0" w:space="0" w:color="auto"/>
            <w:left w:val="none" w:sz="0" w:space="0" w:color="auto"/>
            <w:bottom w:val="none" w:sz="0" w:space="0" w:color="auto"/>
            <w:right w:val="none" w:sz="0" w:space="0" w:color="auto"/>
          </w:divBdr>
        </w:div>
        <w:div w:id="129370043">
          <w:marLeft w:val="0"/>
          <w:marRight w:val="0"/>
          <w:marTop w:val="0"/>
          <w:marBottom w:val="0"/>
          <w:divBdr>
            <w:top w:val="none" w:sz="0" w:space="0" w:color="auto"/>
            <w:left w:val="none" w:sz="0" w:space="0" w:color="auto"/>
            <w:bottom w:val="none" w:sz="0" w:space="0" w:color="auto"/>
            <w:right w:val="none" w:sz="0" w:space="0" w:color="auto"/>
          </w:divBdr>
          <w:divsChild>
            <w:div w:id="1720280648">
              <w:marLeft w:val="0"/>
              <w:marRight w:val="0"/>
              <w:marTop w:val="0"/>
              <w:marBottom w:val="0"/>
              <w:divBdr>
                <w:top w:val="none" w:sz="0" w:space="0" w:color="auto"/>
                <w:left w:val="none" w:sz="0" w:space="0" w:color="auto"/>
                <w:bottom w:val="none" w:sz="0" w:space="0" w:color="auto"/>
                <w:right w:val="none" w:sz="0" w:space="0" w:color="auto"/>
              </w:divBdr>
            </w:div>
          </w:divsChild>
        </w:div>
        <w:div w:id="254217728">
          <w:marLeft w:val="0"/>
          <w:marRight w:val="0"/>
          <w:marTop w:val="0"/>
          <w:marBottom w:val="0"/>
          <w:divBdr>
            <w:top w:val="none" w:sz="0" w:space="0" w:color="auto"/>
            <w:left w:val="none" w:sz="0" w:space="0" w:color="auto"/>
            <w:bottom w:val="none" w:sz="0" w:space="0" w:color="auto"/>
            <w:right w:val="none" w:sz="0" w:space="0" w:color="auto"/>
          </w:divBdr>
        </w:div>
        <w:div w:id="636302998">
          <w:marLeft w:val="0"/>
          <w:marRight w:val="0"/>
          <w:marTop w:val="0"/>
          <w:marBottom w:val="0"/>
          <w:divBdr>
            <w:top w:val="none" w:sz="0" w:space="0" w:color="auto"/>
            <w:left w:val="none" w:sz="0" w:space="0" w:color="auto"/>
            <w:bottom w:val="none" w:sz="0" w:space="0" w:color="auto"/>
            <w:right w:val="none" w:sz="0" w:space="0" w:color="auto"/>
          </w:divBdr>
        </w:div>
      </w:divsChild>
    </w:div>
    <w:div w:id="1111513782">
      <w:bodyDiv w:val="1"/>
      <w:marLeft w:val="0"/>
      <w:marRight w:val="0"/>
      <w:marTop w:val="0"/>
      <w:marBottom w:val="0"/>
      <w:divBdr>
        <w:top w:val="none" w:sz="0" w:space="0" w:color="auto"/>
        <w:left w:val="none" w:sz="0" w:space="0" w:color="auto"/>
        <w:bottom w:val="none" w:sz="0" w:space="0" w:color="auto"/>
        <w:right w:val="none" w:sz="0" w:space="0" w:color="auto"/>
      </w:divBdr>
    </w:div>
    <w:div w:id="1793086773">
      <w:bodyDiv w:val="1"/>
      <w:marLeft w:val="0"/>
      <w:marRight w:val="0"/>
      <w:marTop w:val="0"/>
      <w:marBottom w:val="0"/>
      <w:divBdr>
        <w:top w:val="none" w:sz="0" w:space="0" w:color="auto"/>
        <w:left w:val="none" w:sz="0" w:space="0" w:color="auto"/>
        <w:bottom w:val="none" w:sz="0" w:space="0" w:color="auto"/>
        <w:right w:val="none" w:sz="0" w:space="0" w:color="auto"/>
      </w:divBdr>
      <w:divsChild>
        <w:div w:id="553467714">
          <w:marLeft w:val="0"/>
          <w:marRight w:val="0"/>
          <w:marTop w:val="0"/>
          <w:marBottom w:val="0"/>
          <w:divBdr>
            <w:top w:val="none" w:sz="0" w:space="0" w:color="auto"/>
            <w:left w:val="none" w:sz="0" w:space="0" w:color="auto"/>
            <w:bottom w:val="none" w:sz="0" w:space="0" w:color="auto"/>
            <w:right w:val="none" w:sz="0" w:space="0" w:color="auto"/>
          </w:divBdr>
          <w:divsChild>
            <w:div w:id="375083428">
              <w:marLeft w:val="0"/>
              <w:marRight w:val="0"/>
              <w:marTop w:val="0"/>
              <w:marBottom w:val="0"/>
              <w:divBdr>
                <w:top w:val="none" w:sz="0" w:space="0" w:color="auto"/>
                <w:left w:val="none" w:sz="0" w:space="0" w:color="auto"/>
                <w:bottom w:val="none" w:sz="0" w:space="0" w:color="auto"/>
                <w:right w:val="none" w:sz="0" w:space="0" w:color="auto"/>
              </w:divBdr>
              <w:divsChild>
                <w:div w:id="326324201">
                  <w:marLeft w:val="0"/>
                  <w:marRight w:val="0"/>
                  <w:marTop w:val="0"/>
                  <w:marBottom w:val="0"/>
                  <w:divBdr>
                    <w:top w:val="none" w:sz="0" w:space="0" w:color="auto"/>
                    <w:left w:val="none" w:sz="0" w:space="0" w:color="auto"/>
                    <w:bottom w:val="none" w:sz="0" w:space="0" w:color="auto"/>
                    <w:right w:val="none" w:sz="0" w:space="0" w:color="auto"/>
                  </w:divBdr>
                </w:div>
                <w:div w:id="36318968">
                  <w:marLeft w:val="0"/>
                  <w:marRight w:val="0"/>
                  <w:marTop w:val="0"/>
                  <w:marBottom w:val="0"/>
                  <w:divBdr>
                    <w:top w:val="none" w:sz="0" w:space="0" w:color="auto"/>
                    <w:left w:val="none" w:sz="0" w:space="0" w:color="auto"/>
                    <w:bottom w:val="none" w:sz="0" w:space="0" w:color="auto"/>
                    <w:right w:val="none" w:sz="0" w:space="0" w:color="auto"/>
                  </w:divBdr>
                  <w:divsChild>
                    <w:div w:id="1670671501">
                      <w:marLeft w:val="0"/>
                      <w:marRight w:val="0"/>
                      <w:marTop w:val="0"/>
                      <w:marBottom w:val="0"/>
                      <w:divBdr>
                        <w:top w:val="none" w:sz="0" w:space="0" w:color="auto"/>
                        <w:left w:val="none" w:sz="0" w:space="0" w:color="auto"/>
                        <w:bottom w:val="none" w:sz="0" w:space="0" w:color="auto"/>
                        <w:right w:val="none" w:sz="0" w:space="0" w:color="auto"/>
                      </w:divBdr>
                      <w:divsChild>
                        <w:div w:id="27145442">
                          <w:marLeft w:val="0"/>
                          <w:marRight w:val="0"/>
                          <w:marTop w:val="0"/>
                          <w:marBottom w:val="0"/>
                          <w:divBdr>
                            <w:top w:val="none" w:sz="0" w:space="0" w:color="auto"/>
                            <w:left w:val="none" w:sz="0" w:space="0" w:color="auto"/>
                            <w:bottom w:val="none" w:sz="0" w:space="0" w:color="auto"/>
                            <w:right w:val="none" w:sz="0" w:space="0" w:color="auto"/>
                          </w:divBdr>
                          <w:divsChild>
                            <w:div w:id="477503070">
                              <w:marLeft w:val="0"/>
                              <w:marRight w:val="0"/>
                              <w:marTop w:val="0"/>
                              <w:marBottom w:val="0"/>
                              <w:divBdr>
                                <w:top w:val="none" w:sz="0" w:space="0" w:color="auto"/>
                                <w:left w:val="none" w:sz="0" w:space="0" w:color="auto"/>
                                <w:bottom w:val="none" w:sz="0" w:space="0" w:color="auto"/>
                                <w:right w:val="none" w:sz="0" w:space="0" w:color="auto"/>
                              </w:divBdr>
                              <w:divsChild>
                                <w:div w:id="2014839013">
                                  <w:marLeft w:val="0"/>
                                  <w:marRight w:val="0"/>
                                  <w:marTop w:val="0"/>
                                  <w:marBottom w:val="0"/>
                                  <w:divBdr>
                                    <w:top w:val="none" w:sz="0" w:space="0" w:color="auto"/>
                                    <w:left w:val="none" w:sz="0" w:space="0" w:color="auto"/>
                                    <w:bottom w:val="none" w:sz="0" w:space="0" w:color="auto"/>
                                    <w:right w:val="none" w:sz="0" w:space="0" w:color="auto"/>
                                  </w:divBdr>
                                  <w:divsChild>
                                    <w:div w:id="865944650">
                                      <w:marLeft w:val="0"/>
                                      <w:marRight w:val="0"/>
                                      <w:marTop w:val="0"/>
                                      <w:marBottom w:val="0"/>
                                      <w:divBdr>
                                        <w:top w:val="none" w:sz="0" w:space="0" w:color="auto"/>
                                        <w:left w:val="none" w:sz="0" w:space="0" w:color="auto"/>
                                        <w:bottom w:val="none" w:sz="0" w:space="0" w:color="auto"/>
                                        <w:right w:val="none" w:sz="0" w:space="0" w:color="auto"/>
                                      </w:divBdr>
                                    </w:div>
                                    <w:div w:id="1731920592">
                                      <w:marLeft w:val="0"/>
                                      <w:marRight w:val="0"/>
                                      <w:marTop w:val="0"/>
                                      <w:marBottom w:val="0"/>
                                      <w:divBdr>
                                        <w:top w:val="none" w:sz="0" w:space="0" w:color="auto"/>
                                        <w:left w:val="none" w:sz="0" w:space="0" w:color="auto"/>
                                        <w:bottom w:val="none" w:sz="0" w:space="0" w:color="auto"/>
                                        <w:right w:val="none" w:sz="0" w:space="0" w:color="auto"/>
                                      </w:divBdr>
                                    </w:div>
                                  </w:divsChild>
                                </w:div>
                                <w:div w:id="1777558215">
                                  <w:marLeft w:val="0"/>
                                  <w:marRight w:val="0"/>
                                  <w:marTop w:val="0"/>
                                  <w:marBottom w:val="0"/>
                                  <w:divBdr>
                                    <w:top w:val="none" w:sz="0" w:space="0" w:color="auto"/>
                                    <w:left w:val="none" w:sz="0" w:space="0" w:color="auto"/>
                                    <w:bottom w:val="none" w:sz="0" w:space="0" w:color="auto"/>
                                    <w:right w:val="none" w:sz="0" w:space="0" w:color="auto"/>
                                  </w:divBdr>
                                  <w:divsChild>
                                    <w:div w:id="13291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812690">
                  <w:marLeft w:val="0"/>
                  <w:marRight w:val="0"/>
                  <w:marTop w:val="0"/>
                  <w:marBottom w:val="0"/>
                  <w:divBdr>
                    <w:top w:val="none" w:sz="0" w:space="0" w:color="auto"/>
                    <w:left w:val="none" w:sz="0" w:space="0" w:color="auto"/>
                    <w:bottom w:val="none" w:sz="0" w:space="0" w:color="auto"/>
                    <w:right w:val="none" w:sz="0" w:space="0" w:color="auto"/>
                  </w:divBdr>
                  <w:divsChild>
                    <w:div w:id="1554274245">
                      <w:marLeft w:val="0"/>
                      <w:marRight w:val="0"/>
                      <w:marTop w:val="0"/>
                      <w:marBottom w:val="0"/>
                      <w:divBdr>
                        <w:top w:val="none" w:sz="0" w:space="0" w:color="auto"/>
                        <w:left w:val="none" w:sz="0" w:space="0" w:color="auto"/>
                        <w:bottom w:val="none" w:sz="0" w:space="0" w:color="auto"/>
                        <w:right w:val="none" w:sz="0" w:space="0" w:color="auto"/>
                      </w:divBdr>
                    </w:div>
                    <w:div w:id="1124734051">
                      <w:marLeft w:val="0"/>
                      <w:marRight w:val="0"/>
                      <w:marTop w:val="0"/>
                      <w:marBottom w:val="0"/>
                      <w:divBdr>
                        <w:top w:val="none" w:sz="0" w:space="0" w:color="auto"/>
                        <w:left w:val="none" w:sz="0" w:space="0" w:color="auto"/>
                        <w:bottom w:val="none" w:sz="0" w:space="0" w:color="auto"/>
                        <w:right w:val="none" w:sz="0" w:space="0" w:color="auto"/>
                      </w:divBdr>
                      <w:divsChild>
                        <w:div w:id="272787638">
                          <w:marLeft w:val="0"/>
                          <w:marRight w:val="0"/>
                          <w:marTop w:val="0"/>
                          <w:marBottom w:val="0"/>
                          <w:divBdr>
                            <w:top w:val="none" w:sz="0" w:space="0" w:color="auto"/>
                            <w:left w:val="none" w:sz="0" w:space="0" w:color="auto"/>
                            <w:bottom w:val="none" w:sz="0" w:space="0" w:color="auto"/>
                            <w:right w:val="none" w:sz="0" w:space="0" w:color="auto"/>
                          </w:divBdr>
                          <w:divsChild>
                            <w:div w:id="1747411818">
                              <w:marLeft w:val="0"/>
                              <w:marRight w:val="0"/>
                              <w:marTop w:val="0"/>
                              <w:marBottom w:val="0"/>
                              <w:divBdr>
                                <w:top w:val="none" w:sz="0" w:space="0" w:color="auto"/>
                                <w:left w:val="none" w:sz="0" w:space="0" w:color="auto"/>
                                <w:bottom w:val="none" w:sz="0" w:space="0" w:color="auto"/>
                                <w:right w:val="none" w:sz="0" w:space="0" w:color="auto"/>
                              </w:divBdr>
                              <w:divsChild>
                                <w:div w:id="1805544713">
                                  <w:marLeft w:val="0"/>
                                  <w:marRight w:val="0"/>
                                  <w:marTop w:val="0"/>
                                  <w:marBottom w:val="0"/>
                                  <w:divBdr>
                                    <w:top w:val="none" w:sz="0" w:space="0" w:color="auto"/>
                                    <w:left w:val="none" w:sz="0" w:space="0" w:color="auto"/>
                                    <w:bottom w:val="none" w:sz="0" w:space="0" w:color="auto"/>
                                    <w:right w:val="none" w:sz="0" w:space="0" w:color="auto"/>
                                  </w:divBdr>
                                </w:div>
                                <w:div w:id="672953098">
                                  <w:marLeft w:val="0"/>
                                  <w:marRight w:val="0"/>
                                  <w:marTop w:val="0"/>
                                  <w:marBottom w:val="0"/>
                                  <w:divBdr>
                                    <w:top w:val="none" w:sz="0" w:space="0" w:color="auto"/>
                                    <w:left w:val="none" w:sz="0" w:space="0" w:color="auto"/>
                                    <w:bottom w:val="none" w:sz="0" w:space="0" w:color="auto"/>
                                    <w:right w:val="none" w:sz="0" w:space="0" w:color="auto"/>
                                  </w:divBdr>
                                </w:div>
                                <w:div w:id="1732652354">
                                  <w:marLeft w:val="0"/>
                                  <w:marRight w:val="0"/>
                                  <w:marTop w:val="0"/>
                                  <w:marBottom w:val="0"/>
                                  <w:divBdr>
                                    <w:top w:val="none" w:sz="0" w:space="0" w:color="auto"/>
                                    <w:left w:val="none" w:sz="0" w:space="0" w:color="auto"/>
                                    <w:bottom w:val="none" w:sz="0" w:space="0" w:color="auto"/>
                                    <w:right w:val="none" w:sz="0" w:space="0" w:color="auto"/>
                                  </w:divBdr>
                                </w:div>
                                <w:div w:id="1289514027">
                                  <w:marLeft w:val="0"/>
                                  <w:marRight w:val="0"/>
                                  <w:marTop w:val="0"/>
                                  <w:marBottom w:val="0"/>
                                  <w:divBdr>
                                    <w:top w:val="none" w:sz="0" w:space="0" w:color="auto"/>
                                    <w:left w:val="none" w:sz="0" w:space="0" w:color="auto"/>
                                    <w:bottom w:val="none" w:sz="0" w:space="0" w:color="auto"/>
                                    <w:right w:val="none" w:sz="0" w:space="0" w:color="auto"/>
                                  </w:divBdr>
                                </w:div>
                                <w:div w:id="1286959907">
                                  <w:marLeft w:val="0"/>
                                  <w:marRight w:val="0"/>
                                  <w:marTop w:val="0"/>
                                  <w:marBottom w:val="0"/>
                                  <w:divBdr>
                                    <w:top w:val="none" w:sz="0" w:space="0" w:color="auto"/>
                                    <w:left w:val="none" w:sz="0" w:space="0" w:color="auto"/>
                                    <w:bottom w:val="none" w:sz="0" w:space="0" w:color="auto"/>
                                    <w:right w:val="none" w:sz="0" w:space="0" w:color="auto"/>
                                  </w:divBdr>
                                </w:div>
                                <w:div w:id="10387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265320">
          <w:marLeft w:val="0"/>
          <w:marRight w:val="0"/>
          <w:marTop w:val="0"/>
          <w:marBottom w:val="0"/>
          <w:divBdr>
            <w:top w:val="none" w:sz="0" w:space="0" w:color="auto"/>
            <w:left w:val="none" w:sz="0" w:space="0" w:color="auto"/>
            <w:bottom w:val="none" w:sz="0" w:space="0" w:color="auto"/>
            <w:right w:val="none" w:sz="0" w:space="0" w:color="auto"/>
          </w:divBdr>
          <w:divsChild>
            <w:div w:id="1468011302">
              <w:marLeft w:val="0"/>
              <w:marRight w:val="0"/>
              <w:marTop w:val="0"/>
              <w:marBottom w:val="0"/>
              <w:divBdr>
                <w:top w:val="none" w:sz="0" w:space="0" w:color="auto"/>
                <w:left w:val="none" w:sz="0" w:space="0" w:color="auto"/>
                <w:bottom w:val="none" w:sz="0" w:space="0" w:color="auto"/>
                <w:right w:val="none" w:sz="0" w:space="0" w:color="auto"/>
              </w:divBdr>
              <w:divsChild>
                <w:div w:id="1009216065">
                  <w:marLeft w:val="0"/>
                  <w:marRight w:val="0"/>
                  <w:marTop w:val="0"/>
                  <w:marBottom w:val="0"/>
                  <w:divBdr>
                    <w:top w:val="none" w:sz="0" w:space="0" w:color="auto"/>
                    <w:left w:val="none" w:sz="0" w:space="0" w:color="auto"/>
                    <w:bottom w:val="none" w:sz="0" w:space="0" w:color="auto"/>
                    <w:right w:val="none" w:sz="0" w:space="0" w:color="auto"/>
                  </w:divBdr>
                  <w:divsChild>
                    <w:div w:id="1696685518">
                      <w:marLeft w:val="0"/>
                      <w:marRight w:val="0"/>
                      <w:marTop w:val="0"/>
                      <w:marBottom w:val="0"/>
                      <w:divBdr>
                        <w:top w:val="none" w:sz="0" w:space="0" w:color="auto"/>
                        <w:left w:val="none" w:sz="0" w:space="0" w:color="auto"/>
                        <w:bottom w:val="none" w:sz="0" w:space="0" w:color="auto"/>
                        <w:right w:val="none" w:sz="0" w:space="0" w:color="auto"/>
                      </w:divBdr>
                      <w:divsChild>
                        <w:div w:id="775365807">
                          <w:marLeft w:val="0"/>
                          <w:marRight w:val="0"/>
                          <w:marTop w:val="0"/>
                          <w:marBottom w:val="0"/>
                          <w:divBdr>
                            <w:top w:val="none" w:sz="0" w:space="0" w:color="auto"/>
                            <w:left w:val="none" w:sz="0" w:space="0" w:color="auto"/>
                            <w:bottom w:val="none" w:sz="0" w:space="0" w:color="auto"/>
                            <w:right w:val="none" w:sz="0" w:space="0" w:color="auto"/>
                          </w:divBdr>
                          <w:divsChild>
                            <w:div w:id="490560473">
                              <w:marLeft w:val="0"/>
                              <w:marRight w:val="0"/>
                              <w:marTop w:val="0"/>
                              <w:marBottom w:val="0"/>
                              <w:divBdr>
                                <w:top w:val="none" w:sz="0" w:space="0" w:color="auto"/>
                                <w:left w:val="none" w:sz="0" w:space="0" w:color="auto"/>
                                <w:bottom w:val="none" w:sz="0" w:space="0" w:color="auto"/>
                                <w:right w:val="none" w:sz="0" w:space="0" w:color="auto"/>
                              </w:divBdr>
                              <w:divsChild>
                                <w:div w:id="128132753">
                                  <w:marLeft w:val="0"/>
                                  <w:marRight w:val="0"/>
                                  <w:marTop w:val="0"/>
                                  <w:marBottom w:val="0"/>
                                  <w:divBdr>
                                    <w:top w:val="none" w:sz="0" w:space="0" w:color="auto"/>
                                    <w:left w:val="none" w:sz="0" w:space="0" w:color="auto"/>
                                    <w:bottom w:val="none" w:sz="0" w:space="0" w:color="auto"/>
                                    <w:right w:val="none" w:sz="0" w:space="0" w:color="auto"/>
                                  </w:divBdr>
                                  <w:divsChild>
                                    <w:div w:id="1230965431">
                                      <w:marLeft w:val="0"/>
                                      <w:marRight w:val="0"/>
                                      <w:marTop w:val="0"/>
                                      <w:marBottom w:val="0"/>
                                      <w:divBdr>
                                        <w:top w:val="none" w:sz="0" w:space="0" w:color="auto"/>
                                        <w:left w:val="none" w:sz="0" w:space="0" w:color="auto"/>
                                        <w:bottom w:val="none" w:sz="0" w:space="0" w:color="auto"/>
                                        <w:right w:val="none" w:sz="0" w:space="0" w:color="auto"/>
                                      </w:divBdr>
                                      <w:divsChild>
                                        <w:div w:id="1637637724">
                                          <w:marLeft w:val="0"/>
                                          <w:marRight w:val="0"/>
                                          <w:marTop w:val="0"/>
                                          <w:marBottom w:val="0"/>
                                          <w:divBdr>
                                            <w:top w:val="none" w:sz="0" w:space="0" w:color="auto"/>
                                            <w:left w:val="none" w:sz="0" w:space="0" w:color="auto"/>
                                            <w:bottom w:val="none" w:sz="0" w:space="0" w:color="auto"/>
                                            <w:right w:val="none" w:sz="0" w:space="0" w:color="auto"/>
                                          </w:divBdr>
                                        </w:div>
                                        <w:div w:id="16031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rywellmind.com/what-is-a-self-report-inventory-2795587" TargetMode="External"/><Relationship Id="rId5" Type="http://schemas.openxmlformats.org/officeDocument/2006/relationships/hyperlink" Target="https://www.verywellmind.com/what-is-correlation-279498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edu11</dc:creator>
  <cp:lastModifiedBy>MQSD</cp:lastModifiedBy>
  <cp:revision>11</cp:revision>
  <cp:lastPrinted>2020-03-10T06:41:00Z</cp:lastPrinted>
  <dcterms:created xsi:type="dcterms:W3CDTF">2020-03-09T09:16:00Z</dcterms:created>
  <dcterms:modified xsi:type="dcterms:W3CDTF">2020-04-06T08:03:00Z</dcterms:modified>
</cp:coreProperties>
</file>